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99"/>
        <w:gridCol w:w="5496"/>
      </w:tblGrid>
      <w:tr w:rsidR="0001592E" w:rsidRPr="0001592E" w14:paraId="784F19C8" w14:textId="77777777" w:rsidTr="003F1715">
        <w:tc>
          <w:tcPr>
            <w:tcW w:w="4699" w:type="dxa"/>
            <w:shd w:val="clear" w:color="auto" w:fill="00428B"/>
            <w:vAlign w:val="bottom"/>
          </w:tcPr>
          <w:p w14:paraId="23D2205A" w14:textId="77777777" w:rsidR="00F3361C" w:rsidRPr="0001592E" w:rsidRDefault="00F3361C" w:rsidP="00946F5F">
            <w:pPr>
              <w:spacing w:before="120"/>
              <w:rPr>
                <w:b/>
                <w:szCs w:val="20"/>
              </w:rPr>
            </w:pPr>
            <w:r w:rsidRPr="0001592E">
              <w:rPr>
                <w:b/>
                <w:szCs w:val="20"/>
              </w:rPr>
              <w:t>REPORTS TO:</w:t>
            </w:r>
          </w:p>
        </w:tc>
        <w:tc>
          <w:tcPr>
            <w:tcW w:w="5496" w:type="dxa"/>
            <w:shd w:val="clear" w:color="auto" w:fill="00428B"/>
            <w:vAlign w:val="bottom"/>
          </w:tcPr>
          <w:p w14:paraId="4F2FD018" w14:textId="77777777" w:rsidR="00F3361C" w:rsidRPr="0001592E" w:rsidRDefault="00F3361C" w:rsidP="00946F5F">
            <w:pPr>
              <w:spacing w:before="120"/>
              <w:rPr>
                <w:b/>
                <w:szCs w:val="20"/>
              </w:rPr>
            </w:pPr>
            <w:r w:rsidRPr="0001592E">
              <w:rPr>
                <w:b/>
                <w:szCs w:val="20"/>
              </w:rPr>
              <w:t>DIRECT REPORTS</w:t>
            </w:r>
            <w:r w:rsidR="0059345D" w:rsidRPr="0001592E">
              <w:rPr>
                <w:b/>
                <w:szCs w:val="20"/>
              </w:rPr>
              <w:t xml:space="preserve"> AND TEAM SIZE</w:t>
            </w:r>
            <w:r w:rsidRPr="0001592E">
              <w:rPr>
                <w:b/>
                <w:szCs w:val="20"/>
              </w:rPr>
              <w:t>:</w:t>
            </w:r>
          </w:p>
        </w:tc>
      </w:tr>
      <w:tr w:rsidR="00906C85" w:rsidRPr="0001592E" w14:paraId="37FE1F40" w14:textId="77777777" w:rsidTr="00906977">
        <w:trPr>
          <w:trHeight w:val="546"/>
        </w:trPr>
        <w:tc>
          <w:tcPr>
            <w:tcW w:w="4699" w:type="dxa"/>
          </w:tcPr>
          <w:p w14:paraId="0D9D1189" w14:textId="5C60F2D5" w:rsidR="00906C85" w:rsidRPr="0001592E" w:rsidRDefault="003A5991" w:rsidP="00906C85">
            <w:pPr>
              <w:spacing w:before="120"/>
              <w:rPr>
                <w:szCs w:val="20"/>
              </w:rPr>
            </w:pPr>
            <w:r>
              <w:t>Manager Customer Service</w:t>
            </w:r>
          </w:p>
        </w:tc>
        <w:tc>
          <w:tcPr>
            <w:tcW w:w="5496" w:type="dxa"/>
          </w:tcPr>
          <w:p w14:paraId="5DB65C41" w14:textId="705FC39A" w:rsidR="00906C85" w:rsidRPr="00E80934" w:rsidRDefault="00906C85" w:rsidP="004B2E10">
            <w:pPr>
              <w:spacing w:before="120"/>
              <w:rPr>
                <w:szCs w:val="20"/>
              </w:rPr>
            </w:pPr>
            <w:r>
              <w:rPr>
                <w:szCs w:val="20"/>
              </w:rPr>
              <w:t xml:space="preserve">This </w:t>
            </w:r>
            <w:r w:rsidR="000576FC">
              <w:rPr>
                <w:szCs w:val="20"/>
              </w:rPr>
              <w:t xml:space="preserve">role has </w:t>
            </w:r>
            <w:r w:rsidR="003A5991">
              <w:rPr>
                <w:szCs w:val="20"/>
              </w:rPr>
              <w:t xml:space="preserve">0 </w:t>
            </w:r>
            <w:r w:rsidR="00DE188E">
              <w:rPr>
                <w:szCs w:val="20"/>
              </w:rPr>
              <w:t>direct reports</w:t>
            </w:r>
            <w:r w:rsidR="003A5991">
              <w:rPr>
                <w:szCs w:val="20"/>
              </w:rPr>
              <w:t>.</w:t>
            </w:r>
            <w:r w:rsidR="00DE188E">
              <w:rPr>
                <w:szCs w:val="20"/>
              </w:rPr>
              <w:t xml:space="preserve"> </w:t>
            </w:r>
          </w:p>
        </w:tc>
      </w:tr>
      <w:tr w:rsidR="00906C85" w:rsidRPr="0001592E" w14:paraId="7C695C62" w14:textId="77777777" w:rsidTr="003F1715">
        <w:tc>
          <w:tcPr>
            <w:tcW w:w="10195" w:type="dxa"/>
            <w:gridSpan w:val="2"/>
            <w:shd w:val="clear" w:color="auto" w:fill="00428B"/>
          </w:tcPr>
          <w:p w14:paraId="2B01BAD6" w14:textId="77777777" w:rsidR="00906C85" w:rsidRPr="0001592E" w:rsidRDefault="00906C85" w:rsidP="007B42F6">
            <w:pPr>
              <w:spacing w:before="120"/>
              <w:jc w:val="both"/>
              <w:rPr>
                <w:b/>
                <w:szCs w:val="20"/>
              </w:rPr>
            </w:pPr>
            <w:r w:rsidRPr="0001592E">
              <w:rPr>
                <w:b/>
                <w:szCs w:val="20"/>
              </w:rPr>
              <w:t xml:space="preserve">THIS ROLE EXISTS TO: </w:t>
            </w:r>
          </w:p>
        </w:tc>
      </w:tr>
      <w:tr w:rsidR="00906C85" w:rsidRPr="0001592E" w14:paraId="0F9CBEB0" w14:textId="77777777" w:rsidTr="003F1715">
        <w:trPr>
          <w:trHeight w:val="1131"/>
        </w:trPr>
        <w:tc>
          <w:tcPr>
            <w:tcW w:w="10195" w:type="dxa"/>
            <w:gridSpan w:val="2"/>
          </w:tcPr>
          <w:p w14:paraId="710A2817" w14:textId="77777777" w:rsidR="002E4ACD" w:rsidRDefault="002E4ACD" w:rsidP="002E4ACD">
            <w:r>
              <w:t>Provide customer focused advice and support services for key internal and external stakeholders in escalated complaints management and resolution to enable the achievement of service level and organisational objectives.</w:t>
            </w:r>
          </w:p>
          <w:p w14:paraId="2DB0EA60" w14:textId="77777777" w:rsidR="002E4ACD" w:rsidRDefault="002E4ACD" w:rsidP="002E4ACD">
            <w:r>
              <w:t>This role exists to support our strategic approach to improving our customers experience and support’s Melbourne Water’s day to day dealings across diverse services by managing complaints and escalations to ensure they are resolved,</w:t>
            </w:r>
          </w:p>
          <w:p w14:paraId="771C2DA1" w14:textId="4D1693D8" w:rsidR="00906C85" w:rsidRDefault="002E4ACD" w:rsidP="002E4ACD">
            <w:r>
              <w:t>The C</w:t>
            </w:r>
            <w:r w:rsidR="00906977">
              <w:t xml:space="preserve">ustomer </w:t>
            </w:r>
            <w:r>
              <w:t>S</w:t>
            </w:r>
            <w:r w:rsidR="00906977">
              <w:t xml:space="preserve">ervice </w:t>
            </w:r>
            <w:r>
              <w:t>C</w:t>
            </w:r>
            <w:r w:rsidR="00906977">
              <w:t>entre</w:t>
            </w:r>
            <w:r>
              <w:t xml:space="preserve"> is the first point of contact for our customers. The Complaints Coordinator will be the first point of contact for our customers seeking to resolve escalated issues. The Complaints Coordinator will act as a central coordination point internally to manage customer resolutions, influence across the business to ensure issues are resolved within KPIs, and report across the business on organisational complaint performance and systemic issues.</w:t>
            </w:r>
          </w:p>
          <w:p w14:paraId="5C2196A2" w14:textId="2A3FD94D" w:rsidR="002E4ACD" w:rsidRPr="001769E4" w:rsidRDefault="002E4ACD" w:rsidP="002E4ACD">
            <w:r w:rsidRPr="002E4ACD">
              <w:t>You’ll drive a customer centric approach to frontline customer service in line with the Customer and Community Strategy, Customer Charters a</w:t>
            </w:r>
            <w:r>
              <w:t>nd Customer Service Commitments</w:t>
            </w:r>
            <w:r w:rsidRPr="002E4ACD">
              <w:t xml:space="preserve">. </w:t>
            </w:r>
            <w:r>
              <w:t>In addition you will be have accountability to managing organisational adherence to our formal complaints policies and procedures, and work across business groups t</w:t>
            </w:r>
            <w:r w:rsidRPr="002E4ACD">
              <w:t xml:space="preserve">o identify </w:t>
            </w:r>
            <w:r>
              <w:t xml:space="preserve">systemic issues </w:t>
            </w:r>
            <w:r w:rsidRPr="002E4ACD">
              <w:t>and drive continuous service improvements throughout Melbourne Water.</w:t>
            </w:r>
          </w:p>
        </w:tc>
      </w:tr>
      <w:tr w:rsidR="00906C85" w:rsidRPr="0001592E" w14:paraId="0377722A" w14:textId="77777777" w:rsidTr="003F1715">
        <w:tc>
          <w:tcPr>
            <w:tcW w:w="10195" w:type="dxa"/>
            <w:gridSpan w:val="2"/>
            <w:shd w:val="clear" w:color="auto" w:fill="00428B"/>
          </w:tcPr>
          <w:p w14:paraId="0B4C26C1" w14:textId="77777777" w:rsidR="00906C85" w:rsidRPr="0001592E" w:rsidRDefault="00906C85" w:rsidP="00906C85">
            <w:pPr>
              <w:spacing w:before="120"/>
              <w:jc w:val="both"/>
              <w:rPr>
                <w:b/>
                <w:caps/>
                <w:szCs w:val="20"/>
              </w:rPr>
            </w:pPr>
            <w:r w:rsidRPr="0001592E">
              <w:rPr>
                <w:b/>
                <w:caps/>
                <w:szCs w:val="20"/>
              </w:rPr>
              <w:t>Key accountabilities:</w:t>
            </w:r>
          </w:p>
        </w:tc>
      </w:tr>
      <w:tr w:rsidR="00906C85" w:rsidRPr="0001592E" w14:paraId="3FF09106" w14:textId="77777777" w:rsidTr="002C7DC5">
        <w:trPr>
          <w:trHeight w:val="186"/>
        </w:trPr>
        <w:tc>
          <w:tcPr>
            <w:tcW w:w="10195" w:type="dxa"/>
            <w:gridSpan w:val="2"/>
          </w:tcPr>
          <w:p w14:paraId="186363A4" w14:textId="24DFED9F" w:rsidR="002E4ACD" w:rsidRDefault="002E4ACD" w:rsidP="002C7DC5">
            <w:pPr>
              <w:pStyle w:val="ListParagraph"/>
              <w:numPr>
                <w:ilvl w:val="0"/>
                <w:numId w:val="21"/>
              </w:numPr>
              <w:ind w:left="360"/>
            </w:pPr>
            <w:r>
              <w:t xml:space="preserve">Coordinates the complaints process to assist the </w:t>
            </w:r>
            <w:r w:rsidR="003A5991">
              <w:t xml:space="preserve">Manager </w:t>
            </w:r>
            <w:r>
              <w:t>Customer Service and strives to continuously improve the process for logging and monitoring complaints/compliments across the business</w:t>
            </w:r>
            <w:r w:rsidR="003A5991">
              <w:t>.</w:t>
            </w:r>
          </w:p>
          <w:p w14:paraId="37F24EC4" w14:textId="274BA8FA" w:rsidR="002E4ACD" w:rsidRDefault="002E4ACD" w:rsidP="002C7DC5">
            <w:pPr>
              <w:pStyle w:val="ListParagraph"/>
              <w:numPr>
                <w:ilvl w:val="0"/>
                <w:numId w:val="21"/>
              </w:numPr>
              <w:ind w:left="360"/>
            </w:pPr>
            <w:r>
              <w:t>Act as a customer advocate in all dealings representing Melbourne Water</w:t>
            </w:r>
            <w:r w:rsidR="003A5991">
              <w:t>.</w:t>
            </w:r>
          </w:p>
          <w:p w14:paraId="65C473EB" w14:textId="3DABBE36" w:rsidR="002E4ACD" w:rsidRDefault="002E4ACD" w:rsidP="002C7DC5">
            <w:pPr>
              <w:pStyle w:val="ListParagraph"/>
              <w:numPr>
                <w:ilvl w:val="0"/>
                <w:numId w:val="21"/>
              </w:numPr>
              <w:ind w:left="360"/>
            </w:pPr>
            <w:r w:rsidRPr="002E4ACD">
              <w:t>Working with complain</w:t>
            </w:r>
            <w:r>
              <w:t xml:space="preserve">ants, internal resources and external stakeholders </w:t>
            </w:r>
            <w:r w:rsidRPr="002E4ACD">
              <w:t xml:space="preserve">to identify </w:t>
            </w:r>
            <w:r>
              <w:t>issues</w:t>
            </w:r>
            <w:r w:rsidRPr="002E4ACD">
              <w:t xml:space="preserve"> and develop o</w:t>
            </w:r>
            <w:r>
              <w:t>ptions to achieve resolution</w:t>
            </w:r>
            <w:r w:rsidR="003A5991">
              <w:t>.</w:t>
            </w:r>
          </w:p>
          <w:p w14:paraId="3C9FD97C" w14:textId="00ACE21B" w:rsidR="002E4ACD" w:rsidRDefault="002E4ACD" w:rsidP="002C7DC5">
            <w:pPr>
              <w:pStyle w:val="ListParagraph"/>
              <w:numPr>
                <w:ilvl w:val="0"/>
                <w:numId w:val="21"/>
              </w:numPr>
              <w:ind w:left="360"/>
            </w:pPr>
            <w:r>
              <w:t>Manage and record incoming complaints</w:t>
            </w:r>
            <w:r w:rsidRPr="002E4ACD">
              <w:t>, which can include hand</w:t>
            </w:r>
            <w:r>
              <w:t>ling difficult conversations</w:t>
            </w:r>
            <w:r w:rsidR="003A5991">
              <w:t>.</w:t>
            </w:r>
          </w:p>
          <w:p w14:paraId="5B673F17" w14:textId="036ADA0A" w:rsidR="002E4ACD" w:rsidRDefault="002E4ACD" w:rsidP="002C7DC5">
            <w:pPr>
              <w:pStyle w:val="ListParagraph"/>
              <w:numPr>
                <w:ilvl w:val="0"/>
                <w:numId w:val="21"/>
              </w:numPr>
              <w:ind w:left="360"/>
            </w:pPr>
            <w:r w:rsidRPr="002E4ACD">
              <w:t xml:space="preserve">Identifying, escalating and managing </w:t>
            </w:r>
            <w:r>
              <w:t>systemic issues and corporate risks</w:t>
            </w:r>
            <w:r w:rsidR="003A5991">
              <w:t>.</w:t>
            </w:r>
          </w:p>
          <w:p w14:paraId="22EC356A" w14:textId="353B55E6" w:rsidR="002E4ACD" w:rsidRDefault="002E4ACD" w:rsidP="002C7DC5">
            <w:pPr>
              <w:pStyle w:val="ListParagraph"/>
              <w:numPr>
                <w:ilvl w:val="0"/>
                <w:numId w:val="21"/>
              </w:numPr>
              <w:ind w:left="360"/>
            </w:pPr>
            <w:r w:rsidRPr="002E4ACD">
              <w:t>Ensuring a</w:t>
            </w:r>
            <w:r>
              <w:t>ccurate recording of complaints, customer interactions, resolutions and adherence to KPIs</w:t>
            </w:r>
            <w:r w:rsidR="003A5991">
              <w:t>.</w:t>
            </w:r>
          </w:p>
          <w:p w14:paraId="5AC9F81A" w14:textId="77777777" w:rsidR="00D41996" w:rsidRDefault="00D41996" w:rsidP="002C7DC5">
            <w:pPr>
              <w:pStyle w:val="ListParagraph"/>
              <w:numPr>
                <w:ilvl w:val="0"/>
                <w:numId w:val="21"/>
              </w:numPr>
              <w:ind w:left="360"/>
            </w:pPr>
            <w:r>
              <w:t>Advocate and champion a culture that welcomes complaints including early resolution, and transparent investigations and resolutions.</w:t>
            </w:r>
          </w:p>
          <w:p w14:paraId="113FDA0F" w14:textId="06E3B233" w:rsidR="00D41996" w:rsidRDefault="00C00CC1" w:rsidP="002C7DC5">
            <w:pPr>
              <w:pStyle w:val="ListParagraph"/>
              <w:numPr>
                <w:ilvl w:val="0"/>
                <w:numId w:val="21"/>
              </w:numPr>
              <w:ind w:left="360"/>
            </w:pPr>
            <w:r>
              <w:t>Assists in the preparation of d</w:t>
            </w:r>
            <w:r w:rsidR="002E4ACD" w:rsidRPr="002E4ACD">
              <w:t xml:space="preserve">etailed </w:t>
            </w:r>
            <w:r w:rsidR="00D41996">
              <w:t xml:space="preserve">organisational </w:t>
            </w:r>
            <w:r w:rsidR="002E4ACD" w:rsidRPr="002E4ACD">
              <w:t xml:space="preserve">reports, </w:t>
            </w:r>
            <w:r w:rsidR="00D41996">
              <w:t>including complaint volume, resolution performance and identification of systemic issues to resolve.</w:t>
            </w:r>
          </w:p>
          <w:p w14:paraId="599D3868" w14:textId="3F767DC2" w:rsidR="00D41996" w:rsidRDefault="00D41996" w:rsidP="002C7DC5">
            <w:pPr>
              <w:pStyle w:val="ListParagraph"/>
              <w:numPr>
                <w:ilvl w:val="0"/>
                <w:numId w:val="21"/>
              </w:numPr>
              <w:ind w:left="360"/>
            </w:pPr>
            <w:r>
              <w:t xml:space="preserve">Prepare recommendations where required and the ability to manage professional written </w:t>
            </w:r>
            <w:r w:rsidR="002E4ACD" w:rsidRPr="002E4ACD">
              <w:t xml:space="preserve">correspondence </w:t>
            </w:r>
            <w:r>
              <w:t>with customers</w:t>
            </w:r>
            <w:r w:rsidR="00906977">
              <w:t>.</w:t>
            </w:r>
            <w:r w:rsidR="002E4ACD" w:rsidRPr="002E4ACD">
              <w:t xml:space="preserve"> </w:t>
            </w:r>
          </w:p>
          <w:p w14:paraId="7F89C824" w14:textId="68380992" w:rsidR="00D41996" w:rsidRDefault="002E4ACD" w:rsidP="002C7DC5">
            <w:pPr>
              <w:pStyle w:val="ListParagraph"/>
              <w:numPr>
                <w:ilvl w:val="0"/>
                <w:numId w:val="21"/>
              </w:numPr>
              <w:ind w:left="360"/>
            </w:pPr>
            <w:r w:rsidRPr="002E4ACD">
              <w:t>Developing positive and collaborative working relationships with team members and intern</w:t>
            </w:r>
            <w:r w:rsidR="00D41996">
              <w:t>al and external stakeholders</w:t>
            </w:r>
            <w:r w:rsidR="003A5991">
              <w:t>.</w:t>
            </w:r>
          </w:p>
          <w:p w14:paraId="46A4BB18" w14:textId="77777777" w:rsidR="00906C85" w:rsidRDefault="002E4ACD" w:rsidP="002C7DC5">
            <w:pPr>
              <w:pStyle w:val="ListParagraph"/>
              <w:numPr>
                <w:ilvl w:val="0"/>
                <w:numId w:val="21"/>
              </w:numPr>
              <w:ind w:left="360"/>
            </w:pPr>
            <w:r w:rsidRPr="002E4ACD">
              <w:t>Contributing to the priorities of a team and effectively managing individual caseloads.</w:t>
            </w:r>
          </w:p>
          <w:p w14:paraId="321E2A66" w14:textId="77777777" w:rsidR="003A5991" w:rsidRDefault="003A5991" w:rsidP="002C7DC5">
            <w:pPr>
              <w:pStyle w:val="ListParagraph"/>
              <w:numPr>
                <w:ilvl w:val="0"/>
                <w:numId w:val="21"/>
              </w:numPr>
              <w:ind w:left="360"/>
            </w:pPr>
            <w:r w:rsidRPr="00E246DD">
              <w:t>Understand and follow the processes and procedures in</w:t>
            </w:r>
            <w:r>
              <w:t xml:space="preserve"> line with</w:t>
            </w:r>
            <w:r w:rsidRPr="00E246DD">
              <w:t xml:space="preserve"> our Integrated Management System (IMS)</w:t>
            </w:r>
            <w:r>
              <w:t xml:space="preserve">. </w:t>
            </w:r>
          </w:p>
          <w:p w14:paraId="43E02327" w14:textId="2B87BBBE" w:rsidR="00906977" w:rsidRDefault="003A5991" w:rsidP="00906977">
            <w:pPr>
              <w:pStyle w:val="ListParagraph"/>
              <w:numPr>
                <w:ilvl w:val="0"/>
                <w:numId w:val="21"/>
              </w:numPr>
              <w:ind w:left="360"/>
            </w:pPr>
            <w:r w:rsidRPr="0001592E">
              <w:t xml:space="preserve">Taking care of own and colleagues Health and Safety through identification and reporting of </w:t>
            </w:r>
            <w:r w:rsidRPr="005414E3">
              <w:t>hazards</w:t>
            </w:r>
            <w:r w:rsidRPr="0001592E">
              <w:t xml:space="preserve"> and active involvement in improvement initiatives.</w:t>
            </w:r>
          </w:p>
          <w:p w14:paraId="44B4DBE7" w14:textId="77777777" w:rsidR="00E24E2D" w:rsidRDefault="00E24E2D" w:rsidP="002C7DC5"/>
          <w:p w14:paraId="63D00F87" w14:textId="726CAA49" w:rsidR="002C7DC5" w:rsidRPr="0001592E" w:rsidRDefault="002C7DC5" w:rsidP="002C7DC5"/>
        </w:tc>
      </w:tr>
    </w:tbl>
    <w:p w14:paraId="113A40F7" w14:textId="28C875B5" w:rsidR="00906977" w:rsidRDefault="00906977"/>
    <w:p w14:paraId="33F9FDB3" w14:textId="77777777" w:rsidR="00906977" w:rsidRDefault="00906977"/>
    <w:tbl>
      <w:tblPr>
        <w:tblStyle w:val="TableGrid"/>
        <w:tblW w:w="0" w:type="auto"/>
        <w:tblLook w:val="04A0" w:firstRow="1" w:lastRow="0" w:firstColumn="1" w:lastColumn="0" w:noHBand="0" w:noVBand="1"/>
      </w:tblPr>
      <w:tblGrid>
        <w:gridCol w:w="5991"/>
        <w:gridCol w:w="4204"/>
      </w:tblGrid>
      <w:tr w:rsidR="00906C85" w:rsidRPr="0001592E" w14:paraId="29ACABC1" w14:textId="77777777" w:rsidTr="5DA65235">
        <w:tc>
          <w:tcPr>
            <w:tcW w:w="5991" w:type="dxa"/>
            <w:shd w:val="clear" w:color="auto" w:fill="00428B" w:themeFill="text2"/>
          </w:tcPr>
          <w:p w14:paraId="0AF86B00" w14:textId="77777777" w:rsidR="00906C85" w:rsidRPr="0001592E" w:rsidRDefault="00906C85" w:rsidP="00906C85">
            <w:pPr>
              <w:spacing w:before="120"/>
              <w:jc w:val="both"/>
              <w:rPr>
                <w:b/>
                <w:szCs w:val="20"/>
              </w:rPr>
            </w:pPr>
            <w:r w:rsidRPr="0001592E">
              <w:rPr>
                <w:b/>
                <w:szCs w:val="20"/>
              </w:rPr>
              <w:lastRenderedPageBreak/>
              <w:t>KEY RESPONSIBILITIES</w:t>
            </w:r>
          </w:p>
        </w:tc>
        <w:tc>
          <w:tcPr>
            <w:tcW w:w="4204" w:type="dxa"/>
            <w:shd w:val="clear" w:color="auto" w:fill="00428B" w:themeFill="text2"/>
          </w:tcPr>
          <w:p w14:paraId="772D8DFA" w14:textId="77777777" w:rsidR="00906C85" w:rsidRPr="0001592E" w:rsidRDefault="00906C85" w:rsidP="00906C85">
            <w:pPr>
              <w:spacing w:before="120"/>
              <w:jc w:val="both"/>
              <w:rPr>
                <w:b/>
                <w:szCs w:val="20"/>
              </w:rPr>
            </w:pPr>
            <w:r w:rsidRPr="0001592E">
              <w:rPr>
                <w:b/>
                <w:szCs w:val="20"/>
              </w:rPr>
              <w:t>KPIs</w:t>
            </w:r>
          </w:p>
        </w:tc>
      </w:tr>
      <w:tr w:rsidR="00D41996" w:rsidRPr="0001592E" w14:paraId="05E5C61E" w14:textId="77777777" w:rsidTr="5DA65235">
        <w:trPr>
          <w:trHeight w:val="1647"/>
        </w:trPr>
        <w:tc>
          <w:tcPr>
            <w:tcW w:w="5991" w:type="dxa"/>
          </w:tcPr>
          <w:p w14:paraId="6045CF5F" w14:textId="77777777" w:rsidR="00D41996" w:rsidRPr="008C130F" w:rsidRDefault="00D41996" w:rsidP="00D41996">
            <w:pPr>
              <w:rPr>
                <w:b/>
                <w:szCs w:val="20"/>
              </w:rPr>
            </w:pPr>
            <w:r>
              <w:rPr>
                <w:b/>
                <w:szCs w:val="20"/>
              </w:rPr>
              <w:t>Customer Service and Experience</w:t>
            </w:r>
          </w:p>
          <w:p w14:paraId="71315B8E" w14:textId="77777777" w:rsidR="00D41996" w:rsidRPr="002C7DC5" w:rsidRDefault="00D41996" w:rsidP="002C7DC5">
            <w:pPr>
              <w:pStyle w:val="ListParagraph"/>
              <w:numPr>
                <w:ilvl w:val="0"/>
                <w:numId w:val="21"/>
              </w:numPr>
              <w:ind w:left="360"/>
            </w:pPr>
            <w:r w:rsidRPr="002C7DC5">
              <w:t>Responding to customer complaints and requests for Melbourne Water via key customer channels -  phone, email, web and social media.</w:t>
            </w:r>
          </w:p>
          <w:p w14:paraId="0D9253F2" w14:textId="77777777" w:rsidR="00D41996" w:rsidRPr="002C7DC5" w:rsidRDefault="00D41996" w:rsidP="002C7DC5">
            <w:pPr>
              <w:pStyle w:val="ListParagraph"/>
              <w:numPr>
                <w:ilvl w:val="0"/>
                <w:numId w:val="21"/>
              </w:numPr>
              <w:ind w:left="360"/>
            </w:pPr>
            <w:r w:rsidRPr="002C7DC5">
              <w:t>Be available to support internal stakeholders for directing complaints appropriately.</w:t>
            </w:r>
          </w:p>
          <w:p w14:paraId="41AB1A0B" w14:textId="64C04727" w:rsidR="00D41996" w:rsidRPr="002C7DC5" w:rsidRDefault="00D41996" w:rsidP="002C7DC5">
            <w:pPr>
              <w:pStyle w:val="ListParagraph"/>
              <w:numPr>
                <w:ilvl w:val="0"/>
                <w:numId w:val="21"/>
              </w:numPr>
              <w:ind w:left="360"/>
            </w:pPr>
            <w:r w:rsidRPr="002C7DC5">
              <w:t>Take ownership and responsibility for the customer complaint and end to end journey through Melbourne Water</w:t>
            </w:r>
            <w:r w:rsidR="00906977">
              <w:t>.</w:t>
            </w:r>
          </w:p>
          <w:p w14:paraId="5C12FB80" w14:textId="49E4ACA6" w:rsidR="00D41996" w:rsidRPr="002C7DC5" w:rsidRDefault="00D41996" w:rsidP="002C7DC5">
            <w:pPr>
              <w:pStyle w:val="ListParagraph"/>
              <w:numPr>
                <w:ilvl w:val="0"/>
                <w:numId w:val="21"/>
              </w:numPr>
              <w:ind w:left="360"/>
            </w:pPr>
            <w:r w:rsidRPr="002C7DC5">
              <w:t>Offer a solutions based service to internal and external customers as per your role requirements</w:t>
            </w:r>
            <w:r w:rsidR="00906977">
              <w:t>.</w:t>
            </w:r>
          </w:p>
          <w:p w14:paraId="5F473FBB" w14:textId="3184ACC4" w:rsidR="00D41996" w:rsidRPr="002C7DC5" w:rsidRDefault="00D41996" w:rsidP="002C7DC5">
            <w:pPr>
              <w:pStyle w:val="ListParagraph"/>
              <w:numPr>
                <w:ilvl w:val="0"/>
                <w:numId w:val="21"/>
              </w:numPr>
              <w:ind w:left="360"/>
            </w:pPr>
            <w:r w:rsidRPr="002C7DC5">
              <w:t>Conduct yourself with the highest standards of professionalism and service in all dealings</w:t>
            </w:r>
            <w:r w:rsidR="00906977">
              <w:t>.</w:t>
            </w:r>
          </w:p>
          <w:p w14:paraId="4B64C7CB" w14:textId="7B3EC125" w:rsidR="00D41996" w:rsidRPr="002C7DC5" w:rsidRDefault="00D41996" w:rsidP="002C7DC5">
            <w:pPr>
              <w:pStyle w:val="ListParagraph"/>
              <w:numPr>
                <w:ilvl w:val="0"/>
                <w:numId w:val="21"/>
              </w:numPr>
              <w:ind w:left="360"/>
            </w:pPr>
            <w:r w:rsidRPr="002C7DC5">
              <w:t>Manage time and workloads to meet and exceed defined standards and business rules</w:t>
            </w:r>
            <w:r w:rsidR="00906977">
              <w:t>.</w:t>
            </w:r>
          </w:p>
          <w:p w14:paraId="74518EEF" w14:textId="14BEEAB4" w:rsidR="00D41996" w:rsidRPr="002C7DC5" w:rsidRDefault="00D41996" w:rsidP="002C7DC5">
            <w:pPr>
              <w:pStyle w:val="ListParagraph"/>
              <w:numPr>
                <w:ilvl w:val="0"/>
                <w:numId w:val="21"/>
              </w:numPr>
              <w:ind w:left="360"/>
            </w:pPr>
            <w:r w:rsidRPr="002C7DC5">
              <w:t>Manage multiple tasks and activities to adhere to customer service standards</w:t>
            </w:r>
            <w:r w:rsidR="00906977">
              <w:t>.</w:t>
            </w:r>
          </w:p>
          <w:p w14:paraId="357AB70E" w14:textId="52294813" w:rsidR="00D41996" w:rsidRPr="00906977" w:rsidRDefault="00D41996" w:rsidP="00906977">
            <w:pPr>
              <w:pStyle w:val="ListParagraph"/>
              <w:numPr>
                <w:ilvl w:val="0"/>
                <w:numId w:val="21"/>
              </w:numPr>
              <w:ind w:left="360"/>
            </w:pPr>
            <w:r w:rsidRPr="002C7DC5">
              <w:t>Continuously monitor for systemic issues and improve processes using best practise and continuous improvement methodologies</w:t>
            </w:r>
            <w:r w:rsidR="00906977">
              <w:t>.</w:t>
            </w:r>
            <w:r w:rsidRPr="002C7DC5">
              <w:t xml:space="preserve"> </w:t>
            </w:r>
          </w:p>
        </w:tc>
        <w:tc>
          <w:tcPr>
            <w:tcW w:w="4204" w:type="dxa"/>
          </w:tcPr>
          <w:p w14:paraId="3FCD5A25" w14:textId="77777777" w:rsidR="00D41996" w:rsidRPr="002C7DC5" w:rsidRDefault="00D41996" w:rsidP="002C7DC5">
            <w:pPr>
              <w:pStyle w:val="ListParagraph"/>
              <w:numPr>
                <w:ilvl w:val="0"/>
                <w:numId w:val="21"/>
              </w:numPr>
              <w:ind w:left="360"/>
            </w:pPr>
            <w:r w:rsidRPr="002C7DC5">
              <w:t>Achieve service standards outlined in customer charters and defined SLAs</w:t>
            </w:r>
          </w:p>
          <w:p w14:paraId="440810E9" w14:textId="77777777" w:rsidR="00D41996" w:rsidRPr="002C7DC5" w:rsidRDefault="00D41996" w:rsidP="002C7DC5">
            <w:pPr>
              <w:pStyle w:val="ListParagraph"/>
              <w:numPr>
                <w:ilvl w:val="0"/>
                <w:numId w:val="21"/>
              </w:numPr>
              <w:ind w:left="360"/>
            </w:pPr>
            <w:r w:rsidRPr="002C7DC5">
              <w:t>Achieve customer satisfaction and experience targets as set by the business</w:t>
            </w:r>
          </w:p>
          <w:p w14:paraId="047DA1D3" w14:textId="77777777" w:rsidR="00D41996" w:rsidRPr="002C7DC5" w:rsidRDefault="00D41996" w:rsidP="002C7DC5">
            <w:pPr>
              <w:pStyle w:val="ListParagraph"/>
              <w:numPr>
                <w:ilvl w:val="0"/>
                <w:numId w:val="21"/>
              </w:numPr>
              <w:ind w:left="360"/>
            </w:pPr>
            <w:r w:rsidRPr="002C7DC5">
              <w:t>Achieve adherence and utilisation targets as set by the business</w:t>
            </w:r>
          </w:p>
          <w:p w14:paraId="62B5D3B2" w14:textId="77777777" w:rsidR="00D41996" w:rsidRPr="002C7DC5" w:rsidRDefault="00D41996" w:rsidP="002C7DC5">
            <w:pPr>
              <w:pStyle w:val="ListParagraph"/>
              <w:numPr>
                <w:ilvl w:val="0"/>
                <w:numId w:val="21"/>
              </w:numPr>
              <w:ind w:left="360"/>
            </w:pPr>
            <w:r w:rsidRPr="002C7DC5">
              <w:t>Qualitative feedback through monthly coaching sessions, peer feedback and customer research and benchmarking programs</w:t>
            </w:r>
          </w:p>
          <w:p w14:paraId="74874EC5" w14:textId="77777777" w:rsidR="00D41996" w:rsidRPr="002C7DC5" w:rsidRDefault="00D41996" w:rsidP="002C7DC5"/>
        </w:tc>
      </w:tr>
      <w:tr w:rsidR="00D41996" w:rsidRPr="0001592E" w14:paraId="49562BEA" w14:textId="77777777" w:rsidTr="5DA65235">
        <w:trPr>
          <w:trHeight w:val="1701"/>
        </w:trPr>
        <w:tc>
          <w:tcPr>
            <w:tcW w:w="5991" w:type="dxa"/>
          </w:tcPr>
          <w:p w14:paraId="5AEE2BC3" w14:textId="77777777" w:rsidR="00D41996" w:rsidRPr="008C130F" w:rsidRDefault="00D41996" w:rsidP="00D41996">
            <w:pPr>
              <w:rPr>
                <w:b/>
                <w:szCs w:val="20"/>
              </w:rPr>
            </w:pPr>
            <w:r>
              <w:rPr>
                <w:b/>
                <w:szCs w:val="20"/>
              </w:rPr>
              <w:t>Quality Assurance</w:t>
            </w:r>
          </w:p>
          <w:p w14:paraId="7E11C0E3" w14:textId="77777777" w:rsidR="00D41996" w:rsidRDefault="00D41996" w:rsidP="002C7DC5">
            <w:pPr>
              <w:pStyle w:val="ListParagraph"/>
              <w:numPr>
                <w:ilvl w:val="0"/>
                <w:numId w:val="21"/>
              </w:numPr>
              <w:ind w:left="360"/>
            </w:pPr>
            <w:r>
              <w:t>Maintain and manage internal complaints register to ensure of complaints are recorded, tracked and resolved.</w:t>
            </w:r>
          </w:p>
          <w:p w14:paraId="0A21B7A2" w14:textId="77777777" w:rsidR="00D41996" w:rsidRPr="008C130F" w:rsidRDefault="00D41996" w:rsidP="002C7DC5">
            <w:pPr>
              <w:pStyle w:val="ListParagraph"/>
              <w:numPr>
                <w:ilvl w:val="0"/>
                <w:numId w:val="21"/>
              </w:numPr>
              <w:ind w:left="360"/>
            </w:pPr>
            <w:r w:rsidRPr="008C130F">
              <w:t xml:space="preserve">In all communication ensure the information relayed to the customer (verbally and written) is accurate, </w:t>
            </w:r>
            <w:r>
              <w:t xml:space="preserve">professional </w:t>
            </w:r>
            <w:r w:rsidRPr="008C130F">
              <w:t>and timely.</w:t>
            </w:r>
          </w:p>
          <w:p w14:paraId="4A8E7C5F" w14:textId="48D404F9" w:rsidR="00D41996" w:rsidRPr="008C130F" w:rsidRDefault="00D41996" w:rsidP="002C7DC5">
            <w:pPr>
              <w:pStyle w:val="ListParagraph"/>
              <w:numPr>
                <w:ilvl w:val="0"/>
                <w:numId w:val="21"/>
              </w:numPr>
              <w:ind w:left="360"/>
            </w:pPr>
            <w:r>
              <w:t>Ensure accuracy</w:t>
            </w:r>
            <w:r w:rsidRPr="008C130F">
              <w:t xml:space="preserve"> in all data entry into relevant </w:t>
            </w:r>
            <w:r>
              <w:t xml:space="preserve">CRM </w:t>
            </w:r>
            <w:r w:rsidRPr="008C130F">
              <w:t>systems of all customer</w:t>
            </w:r>
            <w:r w:rsidR="00C00CC1">
              <w:t xml:space="preserve"> complaint</w:t>
            </w:r>
            <w:r w:rsidRPr="008C130F">
              <w:t xml:space="preserve"> requests to Melbourne Water</w:t>
            </w:r>
            <w:r>
              <w:t>.</w:t>
            </w:r>
          </w:p>
          <w:p w14:paraId="57461D08" w14:textId="18869006" w:rsidR="00D41996" w:rsidRPr="00137179" w:rsidRDefault="00D41996" w:rsidP="002C7DC5">
            <w:pPr>
              <w:pStyle w:val="ListParagraph"/>
              <w:numPr>
                <w:ilvl w:val="0"/>
                <w:numId w:val="21"/>
              </w:numPr>
              <w:ind w:left="360"/>
              <w:rPr>
                <w:lang w:val="en-AU"/>
              </w:rPr>
            </w:pPr>
            <w:r w:rsidRPr="002C7DC5">
              <w:t>Ensure knowledge base system are reviewed and updated</w:t>
            </w:r>
            <w:r w:rsidR="00C00CC1" w:rsidRPr="002C7DC5">
              <w:t xml:space="preserve"> relating to customer complaints policy and procedures</w:t>
            </w:r>
            <w:r w:rsidR="00906977">
              <w:t>.</w:t>
            </w:r>
          </w:p>
        </w:tc>
        <w:tc>
          <w:tcPr>
            <w:tcW w:w="4204" w:type="dxa"/>
          </w:tcPr>
          <w:p w14:paraId="70E0994C" w14:textId="77777777" w:rsidR="00D41996" w:rsidRPr="002C7DC5" w:rsidRDefault="00D41996" w:rsidP="002C7DC5">
            <w:pPr>
              <w:pStyle w:val="ListParagraph"/>
              <w:numPr>
                <w:ilvl w:val="0"/>
                <w:numId w:val="21"/>
              </w:numPr>
              <w:ind w:left="360"/>
            </w:pPr>
            <w:r w:rsidRPr="002C7DC5">
              <w:t>Achieve high quality outcomes for the customer</w:t>
            </w:r>
          </w:p>
          <w:p w14:paraId="7365F8F5" w14:textId="77777777" w:rsidR="00D41996" w:rsidRPr="002C7DC5" w:rsidRDefault="00D41996" w:rsidP="002C7DC5">
            <w:pPr>
              <w:pStyle w:val="ListParagraph"/>
              <w:numPr>
                <w:ilvl w:val="0"/>
                <w:numId w:val="21"/>
              </w:numPr>
              <w:ind w:left="360"/>
            </w:pPr>
            <w:r w:rsidRPr="002C7DC5">
              <w:t xml:space="preserve">Maintain high quality data entry into core systems, and achieve an accuracy rate on or above the targets set by the business </w:t>
            </w:r>
          </w:p>
          <w:p w14:paraId="2A0CD50D" w14:textId="77777777" w:rsidR="00D41996" w:rsidRPr="002C7DC5" w:rsidRDefault="00D41996" w:rsidP="002C7DC5">
            <w:pPr>
              <w:pStyle w:val="ListParagraph"/>
              <w:numPr>
                <w:ilvl w:val="0"/>
                <w:numId w:val="21"/>
              </w:numPr>
              <w:ind w:left="360"/>
            </w:pPr>
            <w:r w:rsidRPr="002C7DC5">
              <w:t>Deliver accurate and high quality service (verbally and in writing) to customers</w:t>
            </w:r>
          </w:p>
        </w:tc>
      </w:tr>
      <w:tr w:rsidR="00D41996" w:rsidRPr="0001592E" w14:paraId="448C8188" w14:textId="77777777" w:rsidTr="5DA65235">
        <w:trPr>
          <w:trHeight w:val="1701"/>
        </w:trPr>
        <w:tc>
          <w:tcPr>
            <w:tcW w:w="5991" w:type="dxa"/>
          </w:tcPr>
          <w:p w14:paraId="09DF81D5" w14:textId="77777777" w:rsidR="00D41996" w:rsidRPr="008C130F" w:rsidRDefault="00D41996" w:rsidP="00D41996">
            <w:pPr>
              <w:rPr>
                <w:b/>
                <w:szCs w:val="20"/>
              </w:rPr>
            </w:pPr>
            <w:r>
              <w:rPr>
                <w:b/>
                <w:szCs w:val="20"/>
              </w:rPr>
              <w:t>Continuous Improvement</w:t>
            </w:r>
          </w:p>
          <w:p w14:paraId="5E848957" w14:textId="77777777" w:rsidR="00D41996" w:rsidRPr="002C7DC5" w:rsidRDefault="00D41996" w:rsidP="002C7DC5">
            <w:pPr>
              <w:pStyle w:val="ListParagraph"/>
              <w:numPr>
                <w:ilvl w:val="0"/>
                <w:numId w:val="21"/>
              </w:numPr>
              <w:ind w:left="360"/>
            </w:pPr>
            <w:r w:rsidRPr="002C7DC5">
              <w:t>Mentoring and training Customer Service staff and other key customer facing business teams to improve complaint resolution and minimise future issues.</w:t>
            </w:r>
          </w:p>
          <w:p w14:paraId="1D95BAF4" w14:textId="629D2932" w:rsidR="00D41996" w:rsidRPr="002C7DC5" w:rsidRDefault="00D41996" w:rsidP="002C7DC5">
            <w:pPr>
              <w:pStyle w:val="ListParagraph"/>
              <w:numPr>
                <w:ilvl w:val="0"/>
                <w:numId w:val="21"/>
              </w:numPr>
              <w:ind w:left="360"/>
            </w:pPr>
            <w:r w:rsidRPr="002C7DC5">
              <w:t>Work with Customer Service Manager to develop dashboards, monitoring and reporting to drive improvements in complaints management</w:t>
            </w:r>
            <w:r w:rsidR="00906977">
              <w:t>.</w:t>
            </w:r>
          </w:p>
          <w:p w14:paraId="1431EF25" w14:textId="0152DAB6" w:rsidR="00D41996" w:rsidRPr="002C7DC5" w:rsidRDefault="00D41996" w:rsidP="002C7DC5">
            <w:pPr>
              <w:pStyle w:val="ListParagraph"/>
              <w:numPr>
                <w:ilvl w:val="0"/>
                <w:numId w:val="21"/>
              </w:numPr>
              <w:ind w:left="360"/>
            </w:pPr>
            <w:r w:rsidRPr="002C7DC5">
              <w:t>Actively seek ways to influence and improve experiences for Melbourne Water customers</w:t>
            </w:r>
            <w:r w:rsidR="00906977">
              <w:t>.</w:t>
            </w:r>
          </w:p>
          <w:p w14:paraId="5AB02360" w14:textId="7D500167" w:rsidR="00D41996" w:rsidRPr="00137179" w:rsidRDefault="00D41996" w:rsidP="002C7DC5">
            <w:pPr>
              <w:pStyle w:val="ListParagraph"/>
              <w:numPr>
                <w:ilvl w:val="0"/>
                <w:numId w:val="21"/>
              </w:numPr>
              <w:ind w:left="360"/>
              <w:rPr>
                <w:lang w:val="en-AU"/>
              </w:rPr>
            </w:pPr>
            <w:r w:rsidRPr="002C7DC5">
              <w:t>Work collaboratively to achieve improvement goals and targets</w:t>
            </w:r>
            <w:r w:rsidR="00906977">
              <w:t>.</w:t>
            </w:r>
          </w:p>
        </w:tc>
        <w:tc>
          <w:tcPr>
            <w:tcW w:w="4204" w:type="dxa"/>
          </w:tcPr>
          <w:p w14:paraId="3249F7E9" w14:textId="77777777" w:rsidR="00D41996" w:rsidRPr="002C7DC5" w:rsidRDefault="00D41996" w:rsidP="002C7DC5">
            <w:pPr>
              <w:pStyle w:val="ListParagraph"/>
              <w:numPr>
                <w:ilvl w:val="0"/>
                <w:numId w:val="21"/>
              </w:numPr>
              <w:ind w:left="360"/>
            </w:pPr>
            <w:r w:rsidRPr="002C7DC5">
              <w:t>Positive team and internal customer satisfaction.</w:t>
            </w:r>
          </w:p>
          <w:p w14:paraId="5AB87DE9" w14:textId="77777777" w:rsidR="00D41996" w:rsidRPr="002C7DC5" w:rsidRDefault="00D41996" w:rsidP="002C7DC5">
            <w:pPr>
              <w:pStyle w:val="ListParagraph"/>
              <w:numPr>
                <w:ilvl w:val="0"/>
                <w:numId w:val="21"/>
              </w:numPr>
              <w:ind w:left="360"/>
            </w:pPr>
            <w:r w:rsidRPr="002C7DC5">
              <w:t>Improvement in customer experience benchmarking</w:t>
            </w:r>
          </w:p>
          <w:p w14:paraId="72C32C6F" w14:textId="77777777" w:rsidR="00D41996" w:rsidRPr="002C7DC5" w:rsidRDefault="00D41996" w:rsidP="002C7DC5">
            <w:pPr>
              <w:pStyle w:val="ListParagraph"/>
              <w:numPr>
                <w:ilvl w:val="0"/>
                <w:numId w:val="21"/>
              </w:numPr>
              <w:ind w:left="360"/>
            </w:pPr>
            <w:r w:rsidRPr="002C7DC5">
              <w:t>Demonstrated ability to achieve positive outcomes through influence and collaboration</w:t>
            </w:r>
          </w:p>
        </w:tc>
      </w:tr>
      <w:tr w:rsidR="00D41996" w:rsidRPr="0001592E" w14:paraId="31E0F449" w14:textId="77777777" w:rsidTr="5DA65235">
        <w:trPr>
          <w:trHeight w:val="4245"/>
        </w:trPr>
        <w:tc>
          <w:tcPr>
            <w:tcW w:w="5991" w:type="dxa"/>
          </w:tcPr>
          <w:p w14:paraId="5D5204C3" w14:textId="77777777" w:rsidR="00D41996" w:rsidRPr="008C130F" w:rsidRDefault="00D41996" w:rsidP="00D41996">
            <w:pPr>
              <w:rPr>
                <w:b/>
                <w:szCs w:val="20"/>
              </w:rPr>
            </w:pPr>
            <w:r>
              <w:rPr>
                <w:b/>
                <w:szCs w:val="20"/>
              </w:rPr>
              <w:t>Team Work</w:t>
            </w:r>
          </w:p>
          <w:p w14:paraId="2E8D9C2F" w14:textId="745E8F26" w:rsidR="00D41996" w:rsidRPr="002C7DC5" w:rsidRDefault="00D41996" w:rsidP="002C7DC5">
            <w:pPr>
              <w:pStyle w:val="ListParagraph"/>
              <w:numPr>
                <w:ilvl w:val="0"/>
                <w:numId w:val="21"/>
              </w:numPr>
              <w:ind w:left="360"/>
            </w:pPr>
            <w:r w:rsidRPr="002C7DC5">
              <w:t>Coordinate, motivate and support, team members to ensure complaints service level agreements (SLAs) are met</w:t>
            </w:r>
            <w:r w:rsidR="00906977">
              <w:t>.</w:t>
            </w:r>
          </w:p>
          <w:p w14:paraId="09AD8DC5" w14:textId="74BEE822" w:rsidR="00D41996" w:rsidRPr="00906977" w:rsidRDefault="00D41996" w:rsidP="00906977">
            <w:pPr>
              <w:pStyle w:val="ListParagraph"/>
              <w:numPr>
                <w:ilvl w:val="0"/>
                <w:numId w:val="21"/>
              </w:numPr>
              <w:ind w:left="360"/>
            </w:pPr>
            <w:r w:rsidRPr="00906977">
              <w:t>Contribute to the success and operating rhythm of the team through involvement and support of team goals and targets</w:t>
            </w:r>
            <w:r w:rsidR="00906977">
              <w:t>.</w:t>
            </w:r>
          </w:p>
          <w:p w14:paraId="6224781C" w14:textId="5ADC5803" w:rsidR="00D41996" w:rsidRPr="00906977" w:rsidRDefault="11F33BD1" w:rsidP="00906977">
            <w:pPr>
              <w:pStyle w:val="ListParagraph"/>
              <w:numPr>
                <w:ilvl w:val="0"/>
                <w:numId w:val="21"/>
              </w:numPr>
              <w:ind w:left="360"/>
            </w:pPr>
            <w:r>
              <w:t>Work with and provide training to other key customer service business areas across MW (ie. Regional Services, Development Services, Asset Management  etc.) to deliver a high quality outcomes to our customers</w:t>
            </w:r>
            <w:r w:rsidR="0E06ABCE">
              <w:t>.</w:t>
            </w:r>
          </w:p>
          <w:p w14:paraId="2C20B732" w14:textId="1DD1DA5D" w:rsidR="00D41996" w:rsidRPr="00032725" w:rsidRDefault="6C637EA4" w:rsidP="5DA65235">
            <w:pPr>
              <w:pStyle w:val="ListParagraph"/>
              <w:numPr>
                <w:ilvl w:val="0"/>
                <w:numId w:val="21"/>
              </w:numPr>
              <w:spacing w:after="0"/>
              <w:ind w:left="360"/>
            </w:pPr>
            <w:r w:rsidRPr="5DA65235">
              <w:rPr>
                <w:rFonts w:eastAsia="Verdana" w:cs="Verdana"/>
                <w:color w:val="000000" w:themeColor="text1"/>
              </w:rPr>
              <w:t xml:space="preserve">Provide support to the Customer Service Team during peak periods and overflow, as required. </w:t>
            </w:r>
            <w:r w:rsidRPr="5DA65235">
              <w:t xml:space="preserve"> </w:t>
            </w:r>
          </w:p>
        </w:tc>
        <w:tc>
          <w:tcPr>
            <w:tcW w:w="4204" w:type="dxa"/>
          </w:tcPr>
          <w:p w14:paraId="48326E3D" w14:textId="77777777" w:rsidR="00D41996" w:rsidRPr="002C7DC5" w:rsidRDefault="00D41996" w:rsidP="002C7DC5">
            <w:pPr>
              <w:pStyle w:val="ListParagraph"/>
              <w:numPr>
                <w:ilvl w:val="0"/>
                <w:numId w:val="21"/>
              </w:numPr>
              <w:ind w:left="360"/>
            </w:pPr>
            <w:r w:rsidRPr="002C7DC5">
              <w:t>Clear team objectives, performance and development plans</w:t>
            </w:r>
          </w:p>
          <w:p w14:paraId="419951B9" w14:textId="4CA7711C" w:rsidR="00D41996" w:rsidRPr="002C7DC5" w:rsidRDefault="00D41996" w:rsidP="002C7DC5">
            <w:pPr>
              <w:pStyle w:val="ListParagraph"/>
              <w:numPr>
                <w:ilvl w:val="0"/>
                <w:numId w:val="21"/>
              </w:numPr>
              <w:ind w:left="360"/>
            </w:pPr>
            <w:r w:rsidRPr="002C7DC5">
              <w:t>Employee alignment and engagement survey results</w:t>
            </w:r>
          </w:p>
        </w:tc>
      </w:tr>
      <w:tr w:rsidR="00D41996" w:rsidRPr="0001592E" w14:paraId="4A4FADDC" w14:textId="77777777" w:rsidTr="5DA65235">
        <w:trPr>
          <w:trHeight w:val="1701"/>
        </w:trPr>
        <w:tc>
          <w:tcPr>
            <w:tcW w:w="5991" w:type="dxa"/>
          </w:tcPr>
          <w:p w14:paraId="1E085256" w14:textId="77777777" w:rsidR="00D41996" w:rsidRPr="00A0402E" w:rsidRDefault="00D41996" w:rsidP="00D41996">
            <w:pPr>
              <w:rPr>
                <w:b/>
                <w:szCs w:val="20"/>
              </w:rPr>
            </w:pPr>
            <w:r>
              <w:rPr>
                <w:b/>
                <w:szCs w:val="20"/>
              </w:rPr>
              <w:t>Voice of the Customer</w:t>
            </w:r>
          </w:p>
          <w:p w14:paraId="404B8176" w14:textId="77777777" w:rsidR="00D41996" w:rsidRPr="00137179" w:rsidRDefault="00D41996" w:rsidP="00906977">
            <w:pPr>
              <w:pStyle w:val="ListParagraph"/>
              <w:numPr>
                <w:ilvl w:val="0"/>
                <w:numId w:val="21"/>
              </w:numPr>
              <w:ind w:left="360"/>
            </w:pPr>
            <w:r w:rsidRPr="00906977">
              <w:t>Driv</w:t>
            </w:r>
            <w:r w:rsidR="000576FC" w:rsidRPr="00906977">
              <w:t>e improvement in customer complaints management</w:t>
            </w:r>
            <w:r w:rsidRPr="00906977">
              <w:t xml:space="preserve"> and experience through working closely with key business groups using customer data and benchmarking</w:t>
            </w:r>
          </w:p>
          <w:p w14:paraId="2BB26C00" w14:textId="77777777" w:rsidR="00D41996" w:rsidRPr="00906977" w:rsidRDefault="00D41996" w:rsidP="00906977">
            <w:pPr>
              <w:pStyle w:val="ListParagraph"/>
              <w:numPr>
                <w:ilvl w:val="0"/>
                <w:numId w:val="21"/>
              </w:numPr>
              <w:ind w:left="360"/>
            </w:pPr>
            <w:r w:rsidRPr="00906977">
              <w:t>Bring the customer view to the business so as to ensure that customer is at the centre of what we do</w:t>
            </w:r>
          </w:p>
          <w:p w14:paraId="76E6178F" w14:textId="77777777" w:rsidR="00D41996" w:rsidRPr="00137179" w:rsidRDefault="000576FC" w:rsidP="00906977">
            <w:pPr>
              <w:pStyle w:val="ListParagraph"/>
              <w:numPr>
                <w:ilvl w:val="0"/>
                <w:numId w:val="21"/>
              </w:numPr>
              <w:ind w:left="360"/>
              <w:rPr>
                <w:b/>
                <w:lang w:val="en-AU"/>
              </w:rPr>
            </w:pPr>
            <w:r>
              <w:t>Proactively record</w:t>
            </w:r>
            <w:r w:rsidR="00D41996" w:rsidRPr="00DA69F7">
              <w:t xml:space="preserve"> customer feedback on our service and the service experience and share insights to drive continuous improvements within the team and the business</w:t>
            </w:r>
          </w:p>
        </w:tc>
        <w:tc>
          <w:tcPr>
            <w:tcW w:w="4204" w:type="dxa"/>
          </w:tcPr>
          <w:p w14:paraId="7557F13D" w14:textId="77777777" w:rsidR="00D41996" w:rsidRPr="00906977" w:rsidRDefault="00D41996" w:rsidP="00906977">
            <w:pPr>
              <w:pStyle w:val="ListParagraph"/>
              <w:numPr>
                <w:ilvl w:val="0"/>
                <w:numId w:val="21"/>
              </w:numPr>
              <w:ind w:left="360"/>
            </w:pPr>
            <w:r w:rsidRPr="00FE50CC">
              <w:rPr>
                <w:lang w:val="en-AU"/>
              </w:rPr>
              <w:t xml:space="preserve">Demonstrated ability to achieve </w:t>
            </w:r>
            <w:r w:rsidRPr="00906977">
              <w:t>positive outcomes through influence and collaboration</w:t>
            </w:r>
          </w:p>
          <w:p w14:paraId="49CEB569" w14:textId="77777777" w:rsidR="00D41996" w:rsidRPr="00906977" w:rsidRDefault="00D41996" w:rsidP="00906977">
            <w:pPr>
              <w:pStyle w:val="ListParagraph"/>
              <w:numPr>
                <w:ilvl w:val="0"/>
                <w:numId w:val="21"/>
              </w:numPr>
              <w:ind w:left="360"/>
            </w:pPr>
            <w:r w:rsidRPr="00906977">
              <w:t>Customer Satisfaction/Experience Metrics</w:t>
            </w:r>
          </w:p>
          <w:p w14:paraId="1A12478D" w14:textId="77777777" w:rsidR="00D41996" w:rsidRPr="00636B66" w:rsidRDefault="00D41996" w:rsidP="00906977">
            <w:pPr>
              <w:pStyle w:val="ListParagraph"/>
              <w:numPr>
                <w:ilvl w:val="0"/>
                <w:numId w:val="21"/>
              </w:numPr>
              <w:ind w:left="360"/>
            </w:pPr>
            <w:r w:rsidRPr="00906977">
              <w:t>Customer Experience Benchmarking</w:t>
            </w:r>
          </w:p>
        </w:tc>
      </w:tr>
    </w:tbl>
    <w:p w14:paraId="6DCDAF41" w14:textId="77777777" w:rsidR="003751D1" w:rsidRPr="0001592E" w:rsidRDefault="003751D1"/>
    <w:tbl>
      <w:tblPr>
        <w:tblStyle w:val="TableGrid"/>
        <w:tblW w:w="0" w:type="auto"/>
        <w:tblLook w:val="04A0" w:firstRow="1" w:lastRow="0" w:firstColumn="1" w:lastColumn="0" w:noHBand="0" w:noVBand="1"/>
      </w:tblPr>
      <w:tblGrid>
        <w:gridCol w:w="10195"/>
      </w:tblGrid>
      <w:tr w:rsidR="0001592E" w:rsidRPr="0001592E" w14:paraId="725F6891" w14:textId="77777777" w:rsidTr="00C726AD">
        <w:tc>
          <w:tcPr>
            <w:tcW w:w="10421" w:type="dxa"/>
            <w:shd w:val="clear" w:color="auto" w:fill="00428B"/>
          </w:tcPr>
          <w:p w14:paraId="06C944C2" w14:textId="77777777" w:rsidR="00F3361C" w:rsidRPr="0001592E" w:rsidRDefault="00F3361C" w:rsidP="003751D1">
            <w:pPr>
              <w:keepNext/>
              <w:keepLines/>
              <w:spacing w:before="120"/>
              <w:rPr>
                <w:b/>
                <w:szCs w:val="20"/>
              </w:rPr>
            </w:pPr>
            <w:r w:rsidRPr="0001592E">
              <w:rPr>
                <w:b/>
                <w:szCs w:val="20"/>
              </w:rPr>
              <w:t>SKILLS, KNOWLEDGE AND EXPERIENCE REQUIRED:</w:t>
            </w:r>
          </w:p>
        </w:tc>
      </w:tr>
      <w:tr w:rsidR="0001592E" w:rsidRPr="0001592E" w14:paraId="15008FC3" w14:textId="77777777" w:rsidTr="005A6B90">
        <w:trPr>
          <w:trHeight w:val="470"/>
        </w:trPr>
        <w:tc>
          <w:tcPr>
            <w:tcW w:w="10421" w:type="dxa"/>
          </w:tcPr>
          <w:p w14:paraId="61559AD6" w14:textId="1509A4D1" w:rsidR="0009705D" w:rsidRDefault="0009705D" w:rsidP="0009705D">
            <w:pPr>
              <w:pStyle w:val="ListParagraph"/>
              <w:numPr>
                <w:ilvl w:val="0"/>
                <w:numId w:val="19"/>
              </w:numPr>
            </w:pPr>
            <w:r>
              <w:t>Demonstrated ex</w:t>
            </w:r>
            <w:r w:rsidRPr="0009705D">
              <w:t>perience in a coordinator</w:t>
            </w:r>
            <w:r>
              <w:t xml:space="preserve"> or </w:t>
            </w:r>
            <w:r w:rsidRPr="0009705D">
              <w:t>senior</w:t>
            </w:r>
            <w:r>
              <w:t xml:space="preserve"> customer service</w:t>
            </w:r>
            <w:r w:rsidRPr="0009705D">
              <w:t xml:space="preserve"> role</w:t>
            </w:r>
          </w:p>
          <w:p w14:paraId="73169619" w14:textId="3BBAA1F9" w:rsidR="0009705D" w:rsidRPr="0009705D" w:rsidRDefault="0009705D" w:rsidP="0009705D">
            <w:pPr>
              <w:pStyle w:val="ListParagraph"/>
              <w:numPr>
                <w:ilvl w:val="0"/>
                <w:numId w:val="19"/>
              </w:numPr>
            </w:pPr>
            <w:r>
              <w:t>Knowledge and understanding of local government and/or urban development issues.</w:t>
            </w:r>
          </w:p>
          <w:p w14:paraId="513B7551" w14:textId="20C4B21A" w:rsidR="000576FC" w:rsidRDefault="000576FC" w:rsidP="0009705D">
            <w:pPr>
              <w:pStyle w:val="ListParagraph"/>
              <w:numPr>
                <w:ilvl w:val="0"/>
                <w:numId w:val="19"/>
              </w:numPr>
            </w:pPr>
            <w:r w:rsidRPr="000576FC">
              <w:t>Demonstrated analytical and problem-solving skills, including the ability to assess and manage risk, work within legislative requirements, make impartial recommendations and to use speciali</w:t>
            </w:r>
            <w:r>
              <w:t>st advice when needed</w:t>
            </w:r>
            <w:r w:rsidR="0009705D">
              <w:t>.</w:t>
            </w:r>
          </w:p>
          <w:p w14:paraId="71107AF7" w14:textId="34F150C9" w:rsidR="000576FC" w:rsidRDefault="000576FC" w:rsidP="0009705D">
            <w:pPr>
              <w:pStyle w:val="ListParagraph"/>
              <w:numPr>
                <w:ilvl w:val="0"/>
                <w:numId w:val="19"/>
              </w:numPr>
            </w:pPr>
            <w:r w:rsidRPr="000576FC">
              <w:t>Excellent written communication skills including the ability to write comprehensive evidence-based recommendations and r</w:t>
            </w:r>
            <w:r>
              <w:t>easons for decisions</w:t>
            </w:r>
            <w:r w:rsidR="0009705D">
              <w:t>.</w:t>
            </w:r>
            <w:r>
              <w:t> </w:t>
            </w:r>
          </w:p>
          <w:p w14:paraId="204A4E11" w14:textId="28B4F17C" w:rsidR="000576FC" w:rsidRDefault="000576FC" w:rsidP="0009705D">
            <w:pPr>
              <w:pStyle w:val="ListParagraph"/>
              <w:numPr>
                <w:ilvl w:val="0"/>
                <w:numId w:val="19"/>
              </w:numPr>
            </w:pPr>
            <w:r w:rsidRPr="000576FC">
              <w:t>Strong customer outcomes focus, confidence and resilience in liaising with internal and external stakeholders in relation t</w:t>
            </w:r>
            <w:r>
              <w:t>o contentious matters</w:t>
            </w:r>
            <w:r w:rsidR="0009705D">
              <w:t>.</w:t>
            </w:r>
          </w:p>
          <w:p w14:paraId="5DA1B139" w14:textId="40A0D9F2" w:rsidR="000576FC" w:rsidRDefault="000576FC" w:rsidP="0009705D">
            <w:pPr>
              <w:pStyle w:val="ListParagraph"/>
              <w:numPr>
                <w:ilvl w:val="0"/>
                <w:numId w:val="19"/>
              </w:numPr>
            </w:pPr>
            <w:r w:rsidRPr="000576FC">
              <w:t>Capacity to work in a busy environment with demonstrated skills in time management, working with competing priorities and ability to prioritise and manage a case</w:t>
            </w:r>
            <w:r>
              <w:t xml:space="preserve"> load</w:t>
            </w:r>
            <w:r w:rsidR="0009705D">
              <w:t>.</w:t>
            </w:r>
          </w:p>
          <w:p w14:paraId="1F18C9C0" w14:textId="75D5DFB8" w:rsidR="005A6B90" w:rsidRPr="005A6B90" w:rsidRDefault="000576FC" w:rsidP="0009705D">
            <w:pPr>
              <w:pStyle w:val="ListParagraph"/>
              <w:numPr>
                <w:ilvl w:val="0"/>
                <w:numId w:val="19"/>
              </w:numPr>
            </w:pPr>
            <w:r w:rsidRPr="000576FC">
              <w:t xml:space="preserve">Demonstrated ability to work effectively and collaboratively as part of a team </w:t>
            </w:r>
            <w:r>
              <w:t xml:space="preserve">as well influence across MW </w:t>
            </w:r>
            <w:r w:rsidRPr="000576FC">
              <w:t xml:space="preserve">to achieve positive </w:t>
            </w:r>
            <w:r>
              <w:t xml:space="preserve">customer </w:t>
            </w:r>
            <w:r w:rsidRPr="000576FC">
              <w:t>outcomes and a positive workplace culture</w:t>
            </w:r>
            <w:r w:rsidR="0009705D">
              <w:t>.</w:t>
            </w:r>
            <w:r w:rsidRPr="000576FC">
              <w:t> </w:t>
            </w:r>
          </w:p>
        </w:tc>
      </w:tr>
      <w:tr w:rsidR="0001592E" w:rsidRPr="0001592E" w14:paraId="4C0B44D4" w14:textId="77777777" w:rsidTr="00C726AD">
        <w:tc>
          <w:tcPr>
            <w:tcW w:w="10421" w:type="dxa"/>
            <w:shd w:val="clear" w:color="auto" w:fill="00428B"/>
          </w:tcPr>
          <w:p w14:paraId="5197EA7B" w14:textId="77777777" w:rsidR="00F3361C" w:rsidRPr="0001592E" w:rsidRDefault="00F3361C" w:rsidP="00946F5F">
            <w:pPr>
              <w:spacing w:before="120"/>
              <w:rPr>
                <w:b/>
                <w:szCs w:val="20"/>
              </w:rPr>
            </w:pPr>
            <w:r w:rsidRPr="0001592E">
              <w:rPr>
                <w:b/>
                <w:szCs w:val="20"/>
              </w:rPr>
              <w:t>KEY RELATIONSHIPS:</w:t>
            </w:r>
          </w:p>
        </w:tc>
      </w:tr>
      <w:tr w:rsidR="0001592E" w:rsidRPr="0001592E" w14:paraId="0B944DD9" w14:textId="77777777" w:rsidTr="002C7DC5">
        <w:trPr>
          <w:trHeight w:val="1320"/>
        </w:trPr>
        <w:tc>
          <w:tcPr>
            <w:tcW w:w="10421" w:type="dxa"/>
          </w:tcPr>
          <w:p w14:paraId="675C522E" w14:textId="77777777" w:rsidR="0059345D" w:rsidRPr="0001592E" w:rsidRDefault="0059345D" w:rsidP="00946F5F">
            <w:pPr>
              <w:spacing w:before="120"/>
              <w:rPr>
                <w:b/>
                <w:szCs w:val="20"/>
              </w:rPr>
            </w:pPr>
            <w:r w:rsidRPr="0001592E">
              <w:rPr>
                <w:szCs w:val="20"/>
              </w:rPr>
              <w:t>All Melbourne Water employees are responsible for managing aspects of our customer/stakeholder relationships and service interactions, and will work proactively to deliver a consistent customer experience.</w:t>
            </w:r>
          </w:p>
          <w:p w14:paraId="5BC98E65" w14:textId="77777777" w:rsidR="000576FC" w:rsidRPr="00642450" w:rsidRDefault="000576FC" w:rsidP="000576FC">
            <w:pPr>
              <w:spacing w:after="0"/>
              <w:rPr>
                <w:b/>
                <w:color w:val="000000"/>
                <w:szCs w:val="20"/>
              </w:rPr>
            </w:pPr>
            <w:r w:rsidRPr="00642450">
              <w:rPr>
                <w:b/>
                <w:color w:val="000000"/>
                <w:szCs w:val="20"/>
              </w:rPr>
              <w:t>INTERNAL</w:t>
            </w:r>
          </w:p>
          <w:p w14:paraId="5E6890CE" w14:textId="20493F13" w:rsidR="000576FC" w:rsidRPr="00137179" w:rsidRDefault="000576FC" w:rsidP="000576FC">
            <w:pPr>
              <w:numPr>
                <w:ilvl w:val="0"/>
                <w:numId w:val="19"/>
              </w:numPr>
              <w:spacing w:after="0"/>
              <w:ind w:right="244"/>
              <w:jc w:val="both"/>
              <w:rPr>
                <w:szCs w:val="20"/>
              </w:rPr>
            </w:pPr>
            <w:r w:rsidRPr="00137179">
              <w:rPr>
                <w:szCs w:val="20"/>
              </w:rPr>
              <w:t>This role is required to work with a wide range of stakeholders and groups within the organisation, but particularly Service Delivery – Regional Services, Development Planning and Asset Management Services,  to ensure the customer and service standards understood and implemented</w:t>
            </w:r>
            <w:r w:rsidR="002C7DC5">
              <w:rPr>
                <w:szCs w:val="20"/>
              </w:rPr>
              <w:t>.</w:t>
            </w:r>
          </w:p>
          <w:p w14:paraId="6C88200D" w14:textId="350578BF" w:rsidR="000576FC" w:rsidRDefault="000576FC" w:rsidP="000576FC">
            <w:pPr>
              <w:numPr>
                <w:ilvl w:val="0"/>
                <w:numId w:val="19"/>
              </w:numPr>
              <w:spacing w:after="0"/>
              <w:ind w:right="244"/>
              <w:jc w:val="both"/>
              <w:rPr>
                <w:szCs w:val="20"/>
              </w:rPr>
            </w:pPr>
            <w:r w:rsidRPr="00137179">
              <w:rPr>
                <w:szCs w:val="20"/>
              </w:rPr>
              <w:t>Must be able to work with multiple levels in the organisation and be able to build excellent wo</w:t>
            </w:r>
            <w:r>
              <w:rPr>
                <w:szCs w:val="20"/>
              </w:rPr>
              <w:t>rking relationships the business</w:t>
            </w:r>
            <w:r w:rsidR="002C7DC5">
              <w:rPr>
                <w:szCs w:val="20"/>
              </w:rPr>
              <w:t>.</w:t>
            </w:r>
          </w:p>
          <w:p w14:paraId="3D427E2C" w14:textId="77777777" w:rsidR="000576FC" w:rsidRPr="00137179" w:rsidRDefault="000576FC" w:rsidP="002C7DC5">
            <w:pPr>
              <w:spacing w:after="0"/>
              <w:ind w:left="360" w:right="244"/>
              <w:jc w:val="both"/>
              <w:rPr>
                <w:szCs w:val="20"/>
              </w:rPr>
            </w:pPr>
          </w:p>
          <w:p w14:paraId="3AEF23BE" w14:textId="77777777" w:rsidR="000576FC" w:rsidRPr="00642450" w:rsidRDefault="000576FC" w:rsidP="000576FC">
            <w:pPr>
              <w:pStyle w:val="ListBullet"/>
              <w:numPr>
                <w:ilvl w:val="0"/>
                <w:numId w:val="0"/>
              </w:numPr>
              <w:spacing w:after="0" w:line="240" w:lineRule="auto"/>
              <w:rPr>
                <w:b/>
              </w:rPr>
            </w:pPr>
            <w:r w:rsidRPr="00642450">
              <w:rPr>
                <w:b/>
              </w:rPr>
              <w:t>EXTERNAL</w:t>
            </w:r>
          </w:p>
          <w:p w14:paraId="64620AE7" w14:textId="77777777" w:rsidR="00E80934" w:rsidRDefault="000576FC" w:rsidP="000576FC">
            <w:pPr>
              <w:pStyle w:val="ListParagraph"/>
              <w:numPr>
                <w:ilvl w:val="0"/>
                <w:numId w:val="19"/>
              </w:numPr>
            </w:pPr>
            <w:r w:rsidRPr="00137179">
              <w:t>A wide range of external customers and stakeholders, including developers, councils, engaged community groups</w:t>
            </w:r>
            <w:r>
              <w:t>, EWOV, Regulatory Bodies</w:t>
            </w:r>
            <w:r w:rsidRPr="00137179">
              <w:t xml:space="preserve"> and the general public</w:t>
            </w:r>
            <w:r>
              <w:t>.</w:t>
            </w:r>
          </w:p>
          <w:p w14:paraId="2D92F98A" w14:textId="77777777" w:rsidR="002C7DC5" w:rsidRDefault="002C7DC5" w:rsidP="002C7DC5">
            <w:pPr>
              <w:pStyle w:val="ListParagraph"/>
              <w:ind w:left="360"/>
            </w:pPr>
          </w:p>
          <w:p w14:paraId="033B0DFD" w14:textId="77777777" w:rsidR="00906977" w:rsidRPr="005A6B90" w:rsidRDefault="00906977" w:rsidP="002C7DC5">
            <w:pPr>
              <w:pStyle w:val="ListParagraph"/>
              <w:ind w:left="360"/>
            </w:pPr>
          </w:p>
        </w:tc>
      </w:tr>
      <w:tr w:rsidR="0001592E" w:rsidRPr="0001592E" w14:paraId="38956710" w14:textId="77777777" w:rsidTr="00C726AD">
        <w:tc>
          <w:tcPr>
            <w:tcW w:w="10421" w:type="dxa"/>
            <w:shd w:val="clear" w:color="auto" w:fill="00428B"/>
          </w:tcPr>
          <w:p w14:paraId="537B3462" w14:textId="77777777" w:rsidR="00F3361C" w:rsidRPr="0001592E" w:rsidRDefault="00F3361C" w:rsidP="00946F5F">
            <w:pPr>
              <w:spacing w:before="120"/>
              <w:rPr>
                <w:b/>
                <w:szCs w:val="20"/>
              </w:rPr>
            </w:pPr>
            <w:r w:rsidRPr="0001592E">
              <w:rPr>
                <w:b/>
                <w:szCs w:val="20"/>
              </w:rPr>
              <w:t>SALARY RANGE:</w:t>
            </w:r>
          </w:p>
        </w:tc>
      </w:tr>
      <w:tr w:rsidR="0001592E" w:rsidRPr="0001592E" w14:paraId="1CA113D7" w14:textId="77777777" w:rsidTr="00946F5F">
        <w:trPr>
          <w:trHeight w:val="70"/>
        </w:trPr>
        <w:tc>
          <w:tcPr>
            <w:tcW w:w="10421" w:type="dxa"/>
          </w:tcPr>
          <w:p w14:paraId="21394C11" w14:textId="77777777" w:rsidR="00906977" w:rsidRDefault="003A5991" w:rsidP="00D52BEB">
            <w:pPr>
              <w:pStyle w:val="ListParagraph"/>
              <w:numPr>
                <w:ilvl w:val="0"/>
                <w:numId w:val="19"/>
              </w:numPr>
            </w:pPr>
            <w:r w:rsidRPr="0001592E">
              <w:t>EA salary level</w:t>
            </w:r>
            <w:r>
              <w:t xml:space="preserve"> 5</w:t>
            </w:r>
          </w:p>
          <w:p w14:paraId="4617DDB4" w14:textId="00178440" w:rsidR="00946F5F" w:rsidRPr="0001592E" w:rsidRDefault="003A5991" w:rsidP="00D52BEB">
            <w:pPr>
              <w:pStyle w:val="ListParagraph"/>
              <w:numPr>
                <w:ilvl w:val="0"/>
                <w:numId w:val="19"/>
              </w:numPr>
            </w:pPr>
            <w:r w:rsidRPr="0001592E">
              <w:t>Melbourne Water reserves the right to remunerate people according to their ability to perform the functions of the role based on their qualifications, skills and experience.</w:t>
            </w:r>
          </w:p>
        </w:tc>
      </w:tr>
      <w:tr w:rsidR="0001592E" w:rsidRPr="0001592E" w14:paraId="3A61F272" w14:textId="77777777" w:rsidTr="00C726AD">
        <w:tc>
          <w:tcPr>
            <w:tcW w:w="10421" w:type="dxa"/>
            <w:shd w:val="clear" w:color="auto" w:fill="00428B"/>
          </w:tcPr>
          <w:p w14:paraId="6A82E396" w14:textId="77777777" w:rsidR="00F3361C" w:rsidRPr="0001592E" w:rsidRDefault="00F3361C" w:rsidP="00946F5F">
            <w:pPr>
              <w:spacing w:before="120"/>
              <w:rPr>
                <w:b/>
                <w:szCs w:val="20"/>
              </w:rPr>
            </w:pPr>
            <w:r w:rsidRPr="0001592E">
              <w:rPr>
                <w:b/>
                <w:szCs w:val="20"/>
              </w:rPr>
              <w:t>OTHER COMMENTS:</w:t>
            </w:r>
          </w:p>
        </w:tc>
      </w:tr>
      <w:tr w:rsidR="0001592E" w:rsidRPr="0001592E" w14:paraId="082F0559" w14:textId="77777777" w:rsidTr="00F3361C">
        <w:tc>
          <w:tcPr>
            <w:tcW w:w="10421" w:type="dxa"/>
          </w:tcPr>
          <w:p w14:paraId="779D1085" w14:textId="77777777" w:rsidR="002C7DC5" w:rsidRDefault="005B2428" w:rsidP="000576FC">
            <w:pPr>
              <w:spacing w:after="0"/>
              <w:rPr>
                <w:szCs w:val="20"/>
              </w:rPr>
            </w:pPr>
            <w:r w:rsidRPr="0001592E">
              <w:rPr>
                <w:szCs w:val="20"/>
              </w:rPr>
              <w:t>This role requires the following:</w:t>
            </w:r>
          </w:p>
          <w:p w14:paraId="5A9ECA0B" w14:textId="61138400" w:rsidR="000576FC" w:rsidRPr="002C7DC5" w:rsidRDefault="002C7DC5" w:rsidP="007915CA">
            <w:pPr>
              <w:numPr>
                <w:ilvl w:val="0"/>
                <w:numId w:val="2"/>
              </w:numPr>
              <w:spacing w:after="0"/>
              <w:ind w:right="244"/>
              <w:jc w:val="both"/>
              <w:rPr>
                <w:szCs w:val="20"/>
              </w:rPr>
            </w:pPr>
            <w:r w:rsidRPr="007915CA">
              <w:rPr>
                <w:szCs w:val="20"/>
              </w:rPr>
              <w:t>Demonstrated experience in a coordinator or senior customer service role</w:t>
            </w:r>
            <w:r w:rsidR="005B2428" w:rsidRPr="002C7DC5">
              <w:rPr>
                <w:szCs w:val="20"/>
              </w:rPr>
              <w:t xml:space="preserve"> </w:t>
            </w:r>
          </w:p>
          <w:p w14:paraId="3411A8B6" w14:textId="430ABDE1" w:rsidR="000576FC" w:rsidRPr="00137179" w:rsidRDefault="0009705D" w:rsidP="000576FC">
            <w:pPr>
              <w:numPr>
                <w:ilvl w:val="0"/>
                <w:numId w:val="2"/>
              </w:numPr>
              <w:spacing w:after="0"/>
              <w:ind w:right="244"/>
              <w:jc w:val="both"/>
              <w:rPr>
                <w:szCs w:val="20"/>
              </w:rPr>
            </w:pPr>
            <w:r>
              <w:rPr>
                <w:szCs w:val="20"/>
              </w:rPr>
              <w:t>National Police Check</w:t>
            </w:r>
            <w:r w:rsidR="000576FC" w:rsidRPr="00137179">
              <w:rPr>
                <w:szCs w:val="20"/>
              </w:rPr>
              <w:t xml:space="preserve"> </w:t>
            </w:r>
          </w:p>
          <w:p w14:paraId="24820BDC" w14:textId="77777777" w:rsidR="000576FC" w:rsidRPr="00137179" w:rsidRDefault="000576FC" w:rsidP="000576FC">
            <w:pPr>
              <w:numPr>
                <w:ilvl w:val="0"/>
                <w:numId w:val="2"/>
              </w:numPr>
              <w:spacing w:after="0"/>
              <w:ind w:right="244"/>
              <w:jc w:val="both"/>
              <w:rPr>
                <w:szCs w:val="20"/>
              </w:rPr>
            </w:pPr>
            <w:r w:rsidRPr="00137179">
              <w:rPr>
                <w:szCs w:val="20"/>
              </w:rPr>
              <w:t xml:space="preserve">Flexibility to meet customer requirements and business requirements </w:t>
            </w:r>
          </w:p>
          <w:p w14:paraId="272BB03E" w14:textId="4EA2456B" w:rsidR="001769E4" w:rsidRDefault="000576FC" w:rsidP="00E24E2D">
            <w:pPr>
              <w:numPr>
                <w:ilvl w:val="0"/>
                <w:numId w:val="2"/>
              </w:numPr>
              <w:spacing w:after="0"/>
              <w:ind w:right="244"/>
              <w:jc w:val="both"/>
            </w:pPr>
            <w:r w:rsidRPr="00137179">
              <w:rPr>
                <w:szCs w:val="20"/>
              </w:rPr>
              <w:t>Adherence to set rosters and core targets</w:t>
            </w:r>
          </w:p>
          <w:p w14:paraId="5214EF59" w14:textId="0E232D52" w:rsidR="00F3361C" w:rsidRPr="0001592E" w:rsidRDefault="005B2428" w:rsidP="005B2428">
            <w:pPr>
              <w:spacing w:before="120"/>
              <w:rPr>
                <w:szCs w:val="20"/>
              </w:rPr>
            </w:pPr>
            <w:r w:rsidRPr="0001592E">
              <w:rPr>
                <w:szCs w:val="20"/>
              </w:rPr>
              <w:t xml:space="preserve">Location: </w:t>
            </w:r>
            <w:r w:rsidR="000576FC">
              <w:rPr>
                <w:szCs w:val="20"/>
              </w:rPr>
              <w:t xml:space="preserve"> </w:t>
            </w:r>
            <w:r w:rsidR="001769E4" w:rsidRPr="001769E4">
              <w:rPr>
                <w:szCs w:val="20"/>
              </w:rPr>
              <w:t>990 La Trobe Street, Melbourne 3008</w:t>
            </w:r>
          </w:p>
        </w:tc>
      </w:tr>
    </w:tbl>
    <w:p w14:paraId="0EECDCE9" w14:textId="77777777" w:rsidR="00946F5F" w:rsidRPr="00E80934" w:rsidRDefault="00946F5F">
      <w:pPr>
        <w:spacing w:before="120"/>
        <w:rPr>
          <w:szCs w:val="20"/>
        </w:rPr>
      </w:pPr>
    </w:p>
    <w:sectPr w:rsidR="00946F5F" w:rsidRPr="00E80934" w:rsidSect="0051137E">
      <w:headerReference w:type="default" r:id="rId11"/>
      <w:footerReference w:type="default" r:id="rId12"/>
      <w:pgSz w:w="11907" w:h="16839" w:code="9"/>
      <w:pgMar w:top="851" w:right="851" w:bottom="851" w:left="851" w:header="34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5AB6" w14:textId="77777777" w:rsidR="0097235E" w:rsidRDefault="0097235E" w:rsidP="00727219">
      <w:r>
        <w:separator/>
      </w:r>
    </w:p>
  </w:endnote>
  <w:endnote w:type="continuationSeparator" w:id="0">
    <w:p w14:paraId="6A46BD5D" w14:textId="77777777" w:rsidR="0097235E" w:rsidRDefault="0097235E" w:rsidP="0072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98" w:type="pct"/>
      <w:tblCellMar>
        <w:left w:w="57" w:type="dxa"/>
        <w:right w:w="57" w:type="dxa"/>
      </w:tblCellMar>
      <w:tblLook w:val="0000" w:firstRow="0" w:lastRow="0" w:firstColumn="0" w:lastColumn="0" w:noHBand="0" w:noVBand="0"/>
    </w:tblPr>
    <w:tblGrid>
      <w:gridCol w:w="5811"/>
      <w:gridCol w:w="2553"/>
    </w:tblGrid>
    <w:tr w:rsidR="003A5991" w14:paraId="70A6481D" w14:textId="77777777" w:rsidTr="003A5991">
      <w:trPr>
        <w:trHeight w:val="170"/>
      </w:trPr>
      <w:tc>
        <w:tcPr>
          <w:tcW w:w="3474" w:type="pct"/>
          <w:vAlign w:val="bottom"/>
        </w:tcPr>
        <w:p w14:paraId="2EC3F408" w14:textId="1823A46E" w:rsidR="003A5991" w:rsidRPr="009F73B6" w:rsidRDefault="003A5991" w:rsidP="003A5991">
          <w:pPr>
            <w:pStyle w:val="Footer"/>
            <w:spacing w:after="60"/>
            <w:rPr>
              <w:sz w:val="14"/>
              <w:szCs w:val="14"/>
            </w:rPr>
          </w:pPr>
          <w:r w:rsidRPr="009F73B6">
            <w:rPr>
              <w:sz w:val="14"/>
              <w:szCs w:val="14"/>
            </w:rPr>
            <w:t>Job level:</w:t>
          </w:r>
          <w:r>
            <w:rPr>
              <w:sz w:val="14"/>
              <w:szCs w:val="14"/>
            </w:rPr>
            <w:t xml:space="preserve"> EA 5</w:t>
          </w:r>
        </w:p>
      </w:tc>
      <w:tc>
        <w:tcPr>
          <w:tcW w:w="1526" w:type="pct"/>
          <w:vAlign w:val="bottom"/>
        </w:tcPr>
        <w:p w14:paraId="2E759A1E" w14:textId="0CB08508" w:rsidR="003A5991" w:rsidRPr="009F73B6" w:rsidRDefault="003A5991" w:rsidP="003A5991">
          <w:pPr>
            <w:pStyle w:val="Footer"/>
            <w:spacing w:after="60"/>
            <w:rPr>
              <w:sz w:val="14"/>
              <w:szCs w:val="14"/>
            </w:rPr>
          </w:pPr>
          <w:r w:rsidRPr="009F73B6">
            <w:rPr>
              <w:sz w:val="14"/>
              <w:szCs w:val="14"/>
            </w:rPr>
            <w:t>Position Description</w:t>
          </w:r>
          <w:r>
            <w:rPr>
              <w:sz w:val="14"/>
              <w:szCs w:val="14"/>
            </w:rPr>
            <w:t xml:space="preserve"> -</w:t>
          </w:r>
        </w:p>
      </w:tc>
    </w:tr>
    <w:tr w:rsidR="003A5991" w14:paraId="762B4210" w14:textId="77777777" w:rsidTr="003A5991">
      <w:trPr>
        <w:trHeight w:val="170"/>
      </w:trPr>
      <w:tc>
        <w:tcPr>
          <w:tcW w:w="3474" w:type="pct"/>
          <w:vAlign w:val="bottom"/>
        </w:tcPr>
        <w:p w14:paraId="36296ADC" w14:textId="1A9DFB45" w:rsidR="003A5991" w:rsidRPr="009F73B6" w:rsidRDefault="003A5991" w:rsidP="003A5991">
          <w:pPr>
            <w:pStyle w:val="Footer"/>
            <w:spacing w:after="60"/>
            <w:rPr>
              <w:sz w:val="14"/>
              <w:szCs w:val="14"/>
            </w:rPr>
          </w:pPr>
          <w:r w:rsidRPr="009F73B6">
            <w:rPr>
              <w:sz w:val="14"/>
              <w:szCs w:val="14"/>
            </w:rPr>
            <w:t>Assessed by:</w:t>
          </w:r>
          <w:r>
            <w:rPr>
              <w:sz w:val="14"/>
              <w:szCs w:val="14"/>
            </w:rPr>
            <w:t xml:space="preserve"> People Hub</w:t>
          </w:r>
        </w:p>
      </w:tc>
      <w:tc>
        <w:tcPr>
          <w:tcW w:w="1526" w:type="pct"/>
          <w:vAlign w:val="bottom"/>
        </w:tcPr>
        <w:p w14:paraId="6DF54A2B" w14:textId="5F69FCF8" w:rsidR="003A5991" w:rsidRPr="009F73B6" w:rsidRDefault="003A5991" w:rsidP="003A5991">
          <w:pPr>
            <w:pStyle w:val="Footer"/>
            <w:spacing w:after="60"/>
            <w:rPr>
              <w:noProof/>
              <w:sz w:val="14"/>
              <w:szCs w:val="14"/>
              <w:lang w:val="en-AU" w:eastAsia="en-AU"/>
            </w:rPr>
          </w:pPr>
          <w:r>
            <w:rPr>
              <w:noProof/>
              <w:sz w:val="14"/>
              <w:szCs w:val="14"/>
              <w:lang w:val="en-AU" w:eastAsia="en-AU"/>
            </w:rPr>
            <w:t>Customer Complaints Coordinator</w:t>
          </w:r>
        </w:p>
      </w:tc>
    </w:tr>
    <w:tr w:rsidR="003A5991" w14:paraId="48552A64" w14:textId="77777777" w:rsidTr="003A5991">
      <w:trPr>
        <w:trHeight w:val="170"/>
      </w:trPr>
      <w:tc>
        <w:tcPr>
          <w:tcW w:w="3474" w:type="pct"/>
          <w:vAlign w:val="bottom"/>
        </w:tcPr>
        <w:p w14:paraId="7492561F" w14:textId="1423B722" w:rsidR="003A5991" w:rsidRPr="009F73B6" w:rsidRDefault="003A5991" w:rsidP="003A5991">
          <w:pPr>
            <w:pStyle w:val="Footer"/>
            <w:spacing w:after="60"/>
            <w:rPr>
              <w:sz w:val="14"/>
              <w:szCs w:val="14"/>
            </w:rPr>
          </w:pPr>
          <w:r w:rsidRPr="009F73B6">
            <w:rPr>
              <w:sz w:val="14"/>
              <w:szCs w:val="14"/>
            </w:rPr>
            <w:t>Date Assessed:</w:t>
          </w:r>
          <w:r>
            <w:rPr>
              <w:sz w:val="14"/>
              <w:szCs w:val="14"/>
            </w:rPr>
            <w:t xml:space="preserve"> July 2024</w:t>
          </w:r>
        </w:p>
      </w:tc>
      <w:tc>
        <w:tcPr>
          <w:tcW w:w="1526" w:type="pct"/>
          <w:vAlign w:val="bottom"/>
        </w:tcPr>
        <w:p w14:paraId="2CFEDC46" w14:textId="6C7B7723" w:rsidR="003A5991" w:rsidRPr="009F73B6" w:rsidRDefault="003A5991" w:rsidP="003A5991">
          <w:pPr>
            <w:pStyle w:val="Footer"/>
            <w:spacing w:after="60"/>
            <w:rPr>
              <w:noProof/>
              <w:sz w:val="14"/>
              <w:szCs w:val="14"/>
              <w:lang w:val="en-AU" w:eastAsia="en-AU"/>
            </w:rPr>
          </w:pPr>
          <w:r w:rsidRPr="009F73B6">
            <w:rPr>
              <w:noProof/>
              <w:sz w:val="14"/>
              <w:szCs w:val="14"/>
              <w:lang w:val="en-AU" w:eastAsia="en-AU"/>
            </w:rPr>
            <w:t xml:space="preserve">Doc ID: </w:t>
          </w:r>
          <w:r w:rsidR="002C7DC5" w:rsidRPr="002C7DC5">
            <w:rPr>
              <w:noProof/>
              <w:sz w:val="14"/>
              <w:szCs w:val="14"/>
              <w:lang w:val="en-AU" w:eastAsia="en-AU"/>
            </w:rPr>
            <w:t>68672356</w:t>
          </w:r>
        </w:p>
      </w:tc>
    </w:tr>
    <w:tr w:rsidR="003A5991" w14:paraId="434C70A1" w14:textId="77777777" w:rsidTr="003A5991">
      <w:trPr>
        <w:trHeight w:val="80"/>
      </w:trPr>
      <w:tc>
        <w:tcPr>
          <w:tcW w:w="3474" w:type="pct"/>
          <w:vAlign w:val="bottom"/>
        </w:tcPr>
        <w:p w14:paraId="06482AAE" w14:textId="0B78B450" w:rsidR="003A5991" w:rsidRPr="009F73B6" w:rsidRDefault="003A5991" w:rsidP="003A5991">
          <w:pPr>
            <w:pStyle w:val="Footer"/>
            <w:spacing w:after="60"/>
            <w:rPr>
              <w:sz w:val="14"/>
              <w:szCs w:val="14"/>
            </w:rPr>
          </w:pPr>
          <w:r w:rsidRPr="009F73B6">
            <w:rPr>
              <w:sz w:val="14"/>
              <w:szCs w:val="14"/>
            </w:rPr>
            <w:t>Last reviewed date:</w:t>
          </w:r>
          <w:r>
            <w:rPr>
              <w:sz w:val="14"/>
              <w:szCs w:val="14"/>
            </w:rPr>
            <w:t xml:space="preserve"> June 2026</w:t>
          </w:r>
        </w:p>
      </w:tc>
      <w:tc>
        <w:tcPr>
          <w:tcW w:w="1526" w:type="pct"/>
          <w:vAlign w:val="bottom"/>
        </w:tcPr>
        <w:p w14:paraId="1999FB5A" w14:textId="3F7484B6" w:rsidR="003A5991" w:rsidRPr="009F73B6" w:rsidRDefault="003A5991" w:rsidP="003A5991">
          <w:pPr>
            <w:pStyle w:val="Footer"/>
            <w:spacing w:after="60"/>
            <w:rPr>
              <w:noProof/>
              <w:sz w:val="14"/>
              <w:szCs w:val="14"/>
              <w:lang w:val="en-AU" w:eastAsia="en-AU"/>
            </w:rPr>
          </w:pPr>
          <w:r w:rsidRPr="009F73B6">
            <w:rPr>
              <w:noProof/>
              <w:sz w:val="14"/>
              <w:szCs w:val="14"/>
              <w:lang w:val="en-AU" w:eastAsia="en-AU"/>
            </w:rPr>
            <w:t xml:space="preserve">Version </w:t>
          </w:r>
          <w:r w:rsidR="002C7DC5">
            <w:rPr>
              <w:noProof/>
              <w:sz w:val="14"/>
              <w:szCs w:val="14"/>
              <w:lang w:val="en-AU" w:eastAsia="en-AU"/>
            </w:rPr>
            <w:t>2</w:t>
          </w:r>
        </w:p>
      </w:tc>
    </w:tr>
  </w:tbl>
  <w:p w14:paraId="759E0C61" w14:textId="19561E1B" w:rsidR="00C300A8" w:rsidRPr="00E24E2D" w:rsidRDefault="00C300A8" w:rsidP="00E24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8C58E" w14:textId="77777777" w:rsidR="0097235E" w:rsidRDefault="0097235E" w:rsidP="00727219">
      <w:r>
        <w:separator/>
      </w:r>
    </w:p>
  </w:footnote>
  <w:footnote w:type="continuationSeparator" w:id="0">
    <w:p w14:paraId="372F261C" w14:textId="77777777" w:rsidR="0097235E" w:rsidRDefault="0097235E" w:rsidP="00727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5D186" w14:textId="7D91458B" w:rsidR="00C300A8" w:rsidRPr="00370129" w:rsidRDefault="00844473" w:rsidP="00FC2868">
    <w:pPr>
      <w:pStyle w:val="Heading2"/>
      <w:rPr>
        <w:b/>
        <w:color w:val="4D4F53" w:themeColor="accent5"/>
      </w:rPr>
    </w:pPr>
    <w:r>
      <w:rPr>
        <w:lang w:val="en-AU" w:eastAsia="en-AU"/>
      </w:rPr>
      <mc:AlternateContent>
        <mc:Choice Requires="wps">
          <w:drawing>
            <wp:anchor distT="0" distB="0" distL="114300" distR="114300" simplePos="0" relativeHeight="251671552" behindDoc="0" locked="0" layoutInCell="0" allowOverlap="1" wp14:anchorId="4925E998" wp14:editId="2CE58ABA">
              <wp:simplePos x="0" y="0"/>
              <wp:positionH relativeFrom="page">
                <wp:posOffset>0</wp:posOffset>
              </wp:positionH>
              <wp:positionV relativeFrom="page">
                <wp:posOffset>190500</wp:posOffset>
              </wp:positionV>
              <wp:extent cx="7560945" cy="273050"/>
              <wp:effectExtent l="0" t="0" r="0" b="12700"/>
              <wp:wrapNone/>
              <wp:docPr id="3" name="MSIPCM7c8348ed8bd07e7e16ab1bd4" descr="{&quot;HashCode&quot;:4315179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086F9B" w14:textId="46F53399" w:rsidR="00844473" w:rsidRPr="00844473" w:rsidRDefault="00844473" w:rsidP="00844473">
                          <w:pPr>
                            <w:spacing w:after="0"/>
                            <w:jc w:val="center"/>
                            <w:rPr>
                              <w:rFonts w:ascii="Calibri" w:hAnsi="Calibri" w:cs="Calibri"/>
                              <w:color w:val="FF0000"/>
                              <w:sz w:val="28"/>
                            </w:rPr>
                          </w:pPr>
                          <w:r w:rsidRPr="00844473">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4925E998">
              <v:stroke joinstyle="miter"/>
              <v:path gradientshapeok="t" o:connecttype="rect"/>
            </v:shapetype>
            <v:shape id="MSIPCM7c8348ed8bd07e7e16ab1bd4" style="position:absolute;margin-left:0;margin-top:15pt;width:595.35pt;height:21.5pt;z-index:251671552;visibility:visible;mso-wrap-style:square;mso-wrap-distance-left:9pt;mso-wrap-distance-top:0;mso-wrap-distance-right:9pt;mso-wrap-distance-bottom:0;mso-position-horizontal:absolute;mso-position-horizontal-relative:page;mso-position-vertical:absolute;mso-position-vertical-relative:page;v-text-anchor:top" alt="{&quot;HashCode&quot;:431517927,&quot;Height&quot;:841.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K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">
              <v:textbox inset=",0,,0">
                <w:txbxContent>
                  <w:p w:rsidRPr="00844473" w:rsidR="00844473" w:rsidP="00844473" w:rsidRDefault="00844473" w14:paraId="05086F9B" w14:textId="46F53399">
                    <w:pPr>
                      <w:spacing w:after="0"/>
                      <w:jc w:val="center"/>
                      <w:rPr>
                        <w:rFonts w:ascii="Calibri" w:hAnsi="Calibri" w:cs="Calibri"/>
                        <w:color w:val="FF0000"/>
                        <w:sz w:val="28"/>
                      </w:rPr>
                    </w:pPr>
                    <w:r w:rsidRPr="00844473">
                      <w:rPr>
                        <w:rFonts w:ascii="Calibri" w:hAnsi="Calibri" w:cs="Calibri"/>
                        <w:color w:val="FF0000"/>
                        <w:sz w:val="28"/>
                      </w:rPr>
                      <w:t>OFFICIAL</w:t>
                    </w:r>
                  </w:p>
                </w:txbxContent>
              </v:textbox>
              <w10:wrap anchorx="page" anchory="page"/>
            </v:shape>
          </w:pict>
        </mc:Fallback>
      </mc:AlternateContent>
    </w:r>
    <w:r w:rsidR="00573AFB">
      <w:rPr>
        <w:lang w:val="en-AU" w:eastAsia="en-AU"/>
      </w:rPr>
      <w:drawing>
        <wp:anchor distT="0" distB="0" distL="114300" distR="114300" simplePos="0" relativeHeight="251669504" behindDoc="0" locked="0" layoutInCell="1" allowOverlap="1" wp14:anchorId="66D4E531" wp14:editId="10696531">
          <wp:simplePos x="0" y="0"/>
          <wp:positionH relativeFrom="column">
            <wp:posOffset>5432293</wp:posOffset>
          </wp:positionH>
          <wp:positionV relativeFrom="page">
            <wp:posOffset>-474807</wp:posOffset>
          </wp:positionV>
          <wp:extent cx="2185976" cy="1983179"/>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pple graphic-0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85976" cy="1983179"/>
                  </a:xfrm>
                  <a:prstGeom prst="rect">
                    <a:avLst/>
                  </a:prstGeom>
                  <a:noFill/>
                </pic:spPr>
              </pic:pic>
            </a:graphicData>
          </a:graphic>
          <wp14:sizeRelH relativeFrom="page">
            <wp14:pctWidth>0</wp14:pctWidth>
          </wp14:sizeRelH>
          <wp14:sizeRelV relativeFrom="page">
            <wp14:pctHeight>0</wp14:pctHeight>
          </wp14:sizeRelV>
        </wp:anchor>
      </w:drawing>
    </w:r>
    <w:r w:rsidR="00C300A8" w:rsidRPr="00370129">
      <w:rPr>
        <w:b/>
        <w:color w:val="4D4F53" w:themeColor="accent5"/>
      </w:rPr>
      <w:t>MELBOURNE WATER POSITION DESCRIPTION</w:t>
    </w:r>
  </w:p>
  <w:p w14:paraId="3383B4DB" w14:textId="77777777" w:rsidR="00C300A8" w:rsidRPr="0001592E" w:rsidRDefault="000576FC" w:rsidP="00946F5F">
    <w:pPr>
      <w:pStyle w:val="Heading3"/>
      <w:rPr>
        <w:color w:val="auto"/>
      </w:rPr>
    </w:pPr>
    <w:r>
      <w:rPr>
        <w:color w:val="auto"/>
      </w:rPr>
      <w:t>Customer Complaints Coordinator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DD8D93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3CA2D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D90243"/>
    <w:multiLevelType w:val="hybridMultilevel"/>
    <w:tmpl w:val="305241D0"/>
    <w:lvl w:ilvl="0" w:tplc="377E680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1970E9"/>
    <w:multiLevelType w:val="hybridMultilevel"/>
    <w:tmpl w:val="F42844D4"/>
    <w:lvl w:ilvl="0" w:tplc="C49649F0">
      <w:start w:val="1"/>
      <w:numFmt w:val="bullet"/>
      <w:lvlText w:val="•"/>
      <w:lvlJc w:val="left"/>
      <w:pPr>
        <w:tabs>
          <w:tab w:val="num" w:pos="502"/>
        </w:tabs>
        <w:ind w:left="502" w:hanging="360"/>
      </w:pPr>
      <w:rPr>
        <w:rFonts w:ascii="Times New Roman" w:hAnsi="Times New Roman" w:hint="default"/>
      </w:rPr>
    </w:lvl>
    <w:lvl w:ilvl="1" w:tplc="C924F584">
      <w:start w:val="1"/>
      <w:numFmt w:val="bullet"/>
      <w:lvlText w:val="•"/>
      <w:lvlJc w:val="left"/>
      <w:pPr>
        <w:tabs>
          <w:tab w:val="num" w:pos="1222"/>
        </w:tabs>
        <w:ind w:left="1222" w:hanging="360"/>
      </w:pPr>
      <w:rPr>
        <w:rFonts w:ascii="Times New Roman" w:hAnsi="Times New Roman" w:hint="default"/>
      </w:rPr>
    </w:lvl>
    <w:lvl w:ilvl="2" w:tplc="9156F83A" w:tentative="1">
      <w:start w:val="1"/>
      <w:numFmt w:val="bullet"/>
      <w:lvlText w:val="•"/>
      <w:lvlJc w:val="left"/>
      <w:pPr>
        <w:tabs>
          <w:tab w:val="num" w:pos="1942"/>
        </w:tabs>
        <w:ind w:left="1942" w:hanging="360"/>
      </w:pPr>
      <w:rPr>
        <w:rFonts w:ascii="Times New Roman" w:hAnsi="Times New Roman" w:hint="default"/>
      </w:rPr>
    </w:lvl>
    <w:lvl w:ilvl="3" w:tplc="6EC4BB0C" w:tentative="1">
      <w:start w:val="1"/>
      <w:numFmt w:val="bullet"/>
      <w:lvlText w:val="•"/>
      <w:lvlJc w:val="left"/>
      <w:pPr>
        <w:tabs>
          <w:tab w:val="num" w:pos="2662"/>
        </w:tabs>
        <w:ind w:left="2662" w:hanging="360"/>
      </w:pPr>
      <w:rPr>
        <w:rFonts w:ascii="Times New Roman" w:hAnsi="Times New Roman" w:hint="default"/>
      </w:rPr>
    </w:lvl>
    <w:lvl w:ilvl="4" w:tplc="41C2323A" w:tentative="1">
      <w:start w:val="1"/>
      <w:numFmt w:val="bullet"/>
      <w:lvlText w:val="•"/>
      <w:lvlJc w:val="left"/>
      <w:pPr>
        <w:tabs>
          <w:tab w:val="num" w:pos="3382"/>
        </w:tabs>
        <w:ind w:left="3382" w:hanging="360"/>
      </w:pPr>
      <w:rPr>
        <w:rFonts w:ascii="Times New Roman" w:hAnsi="Times New Roman" w:hint="default"/>
      </w:rPr>
    </w:lvl>
    <w:lvl w:ilvl="5" w:tplc="3648C786" w:tentative="1">
      <w:start w:val="1"/>
      <w:numFmt w:val="bullet"/>
      <w:lvlText w:val="•"/>
      <w:lvlJc w:val="left"/>
      <w:pPr>
        <w:tabs>
          <w:tab w:val="num" w:pos="4102"/>
        </w:tabs>
        <w:ind w:left="4102" w:hanging="360"/>
      </w:pPr>
      <w:rPr>
        <w:rFonts w:ascii="Times New Roman" w:hAnsi="Times New Roman" w:hint="default"/>
      </w:rPr>
    </w:lvl>
    <w:lvl w:ilvl="6" w:tplc="FBF0EAC8" w:tentative="1">
      <w:start w:val="1"/>
      <w:numFmt w:val="bullet"/>
      <w:lvlText w:val="•"/>
      <w:lvlJc w:val="left"/>
      <w:pPr>
        <w:tabs>
          <w:tab w:val="num" w:pos="4822"/>
        </w:tabs>
        <w:ind w:left="4822" w:hanging="360"/>
      </w:pPr>
      <w:rPr>
        <w:rFonts w:ascii="Times New Roman" w:hAnsi="Times New Roman" w:hint="default"/>
      </w:rPr>
    </w:lvl>
    <w:lvl w:ilvl="7" w:tplc="8A544858" w:tentative="1">
      <w:start w:val="1"/>
      <w:numFmt w:val="bullet"/>
      <w:lvlText w:val="•"/>
      <w:lvlJc w:val="left"/>
      <w:pPr>
        <w:tabs>
          <w:tab w:val="num" w:pos="5542"/>
        </w:tabs>
        <w:ind w:left="5542" w:hanging="360"/>
      </w:pPr>
      <w:rPr>
        <w:rFonts w:ascii="Times New Roman" w:hAnsi="Times New Roman" w:hint="default"/>
      </w:rPr>
    </w:lvl>
    <w:lvl w:ilvl="8" w:tplc="B8E6FFDE" w:tentative="1">
      <w:start w:val="1"/>
      <w:numFmt w:val="bullet"/>
      <w:lvlText w:val="•"/>
      <w:lvlJc w:val="left"/>
      <w:pPr>
        <w:tabs>
          <w:tab w:val="num" w:pos="6262"/>
        </w:tabs>
        <w:ind w:left="6262" w:hanging="360"/>
      </w:pPr>
      <w:rPr>
        <w:rFonts w:ascii="Times New Roman" w:hAnsi="Times New Roman" w:hint="default"/>
      </w:rPr>
    </w:lvl>
  </w:abstractNum>
  <w:abstractNum w:abstractNumId="4" w15:restartNumberingAfterBreak="0">
    <w:nsid w:val="0FCF1E5D"/>
    <w:multiLevelType w:val="hybridMultilevel"/>
    <w:tmpl w:val="33F6EB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B21F29"/>
    <w:multiLevelType w:val="hybridMultilevel"/>
    <w:tmpl w:val="C2AA7D58"/>
    <w:lvl w:ilvl="0" w:tplc="0C090001">
      <w:start w:val="1"/>
      <w:numFmt w:val="bullet"/>
      <w:lvlText w:val=""/>
      <w:lvlJc w:val="left"/>
      <w:pPr>
        <w:ind w:left="720" w:hanging="360"/>
      </w:pPr>
      <w:rPr>
        <w:rFonts w:ascii="Symbol" w:hAnsi="Symbol" w:hint="default"/>
      </w:rPr>
    </w:lvl>
    <w:lvl w:ilvl="1" w:tplc="F836B84A">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9A6470"/>
    <w:multiLevelType w:val="hybridMultilevel"/>
    <w:tmpl w:val="C85271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DE22603"/>
    <w:multiLevelType w:val="hybridMultilevel"/>
    <w:tmpl w:val="BC00C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F83E98"/>
    <w:multiLevelType w:val="hybridMultilevel"/>
    <w:tmpl w:val="2ACC5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D97BAC"/>
    <w:multiLevelType w:val="multilevel"/>
    <w:tmpl w:val="8B62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60050"/>
    <w:multiLevelType w:val="hybridMultilevel"/>
    <w:tmpl w:val="5AF27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910896"/>
    <w:multiLevelType w:val="hybridMultilevel"/>
    <w:tmpl w:val="2C1ED192"/>
    <w:lvl w:ilvl="0" w:tplc="0C090001">
      <w:start w:val="1"/>
      <w:numFmt w:val="bullet"/>
      <w:lvlText w:val=""/>
      <w:lvlJc w:val="left"/>
      <w:pPr>
        <w:ind w:left="402" w:hanging="360"/>
      </w:pPr>
      <w:rPr>
        <w:rFonts w:ascii="Symbol" w:hAnsi="Symbol" w:hint="default"/>
      </w:rPr>
    </w:lvl>
    <w:lvl w:ilvl="1" w:tplc="0C090003" w:tentative="1">
      <w:start w:val="1"/>
      <w:numFmt w:val="bullet"/>
      <w:lvlText w:val="o"/>
      <w:lvlJc w:val="left"/>
      <w:pPr>
        <w:ind w:left="1122" w:hanging="360"/>
      </w:pPr>
      <w:rPr>
        <w:rFonts w:ascii="Courier New" w:hAnsi="Courier New" w:cs="Courier New" w:hint="default"/>
      </w:rPr>
    </w:lvl>
    <w:lvl w:ilvl="2" w:tplc="0C090005" w:tentative="1">
      <w:start w:val="1"/>
      <w:numFmt w:val="bullet"/>
      <w:lvlText w:val=""/>
      <w:lvlJc w:val="left"/>
      <w:pPr>
        <w:ind w:left="1842" w:hanging="360"/>
      </w:pPr>
      <w:rPr>
        <w:rFonts w:ascii="Wingdings" w:hAnsi="Wingdings" w:hint="default"/>
      </w:rPr>
    </w:lvl>
    <w:lvl w:ilvl="3" w:tplc="0C090001" w:tentative="1">
      <w:start w:val="1"/>
      <w:numFmt w:val="bullet"/>
      <w:lvlText w:val=""/>
      <w:lvlJc w:val="left"/>
      <w:pPr>
        <w:ind w:left="2562" w:hanging="360"/>
      </w:pPr>
      <w:rPr>
        <w:rFonts w:ascii="Symbol" w:hAnsi="Symbol" w:hint="default"/>
      </w:rPr>
    </w:lvl>
    <w:lvl w:ilvl="4" w:tplc="0C090003" w:tentative="1">
      <w:start w:val="1"/>
      <w:numFmt w:val="bullet"/>
      <w:lvlText w:val="o"/>
      <w:lvlJc w:val="left"/>
      <w:pPr>
        <w:ind w:left="3282" w:hanging="360"/>
      </w:pPr>
      <w:rPr>
        <w:rFonts w:ascii="Courier New" w:hAnsi="Courier New" w:cs="Courier New" w:hint="default"/>
      </w:rPr>
    </w:lvl>
    <w:lvl w:ilvl="5" w:tplc="0C090005" w:tentative="1">
      <w:start w:val="1"/>
      <w:numFmt w:val="bullet"/>
      <w:lvlText w:val=""/>
      <w:lvlJc w:val="left"/>
      <w:pPr>
        <w:ind w:left="4002" w:hanging="360"/>
      </w:pPr>
      <w:rPr>
        <w:rFonts w:ascii="Wingdings" w:hAnsi="Wingdings" w:hint="default"/>
      </w:rPr>
    </w:lvl>
    <w:lvl w:ilvl="6" w:tplc="0C090001" w:tentative="1">
      <w:start w:val="1"/>
      <w:numFmt w:val="bullet"/>
      <w:lvlText w:val=""/>
      <w:lvlJc w:val="left"/>
      <w:pPr>
        <w:ind w:left="4722" w:hanging="360"/>
      </w:pPr>
      <w:rPr>
        <w:rFonts w:ascii="Symbol" w:hAnsi="Symbol" w:hint="default"/>
      </w:rPr>
    </w:lvl>
    <w:lvl w:ilvl="7" w:tplc="0C090003" w:tentative="1">
      <w:start w:val="1"/>
      <w:numFmt w:val="bullet"/>
      <w:lvlText w:val="o"/>
      <w:lvlJc w:val="left"/>
      <w:pPr>
        <w:ind w:left="5442" w:hanging="360"/>
      </w:pPr>
      <w:rPr>
        <w:rFonts w:ascii="Courier New" w:hAnsi="Courier New" w:cs="Courier New" w:hint="default"/>
      </w:rPr>
    </w:lvl>
    <w:lvl w:ilvl="8" w:tplc="0C090005" w:tentative="1">
      <w:start w:val="1"/>
      <w:numFmt w:val="bullet"/>
      <w:lvlText w:val=""/>
      <w:lvlJc w:val="left"/>
      <w:pPr>
        <w:ind w:left="6162" w:hanging="360"/>
      </w:pPr>
      <w:rPr>
        <w:rFonts w:ascii="Wingdings" w:hAnsi="Wingdings" w:hint="default"/>
      </w:rPr>
    </w:lvl>
  </w:abstractNum>
  <w:abstractNum w:abstractNumId="12" w15:restartNumberingAfterBreak="0">
    <w:nsid w:val="2ECF7C2D"/>
    <w:multiLevelType w:val="hybridMultilevel"/>
    <w:tmpl w:val="5C16206A"/>
    <w:lvl w:ilvl="0" w:tplc="0C090001">
      <w:start w:val="1"/>
      <w:numFmt w:val="bullet"/>
      <w:lvlText w:val=""/>
      <w:lvlJc w:val="left"/>
      <w:pPr>
        <w:ind w:left="1033" w:hanging="360"/>
      </w:pPr>
      <w:rPr>
        <w:rFonts w:ascii="Symbol" w:hAnsi="Symbol" w:hint="default"/>
      </w:rPr>
    </w:lvl>
    <w:lvl w:ilvl="1" w:tplc="0C090003" w:tentative="1">
      <w:start w:val="1"/>
      <w:numFmt w:val="bullet"/>
      <w:lvlText w:val="o"/>
      <w:lvlJc w:val="left"/>
      <w:pPr>
        <w:ind w:left="1753" w:hanging="360"/>
      </w:pPr>
      <w:rPr>
        <w:rFonts w:ascii="Courier New" w:hAnsi="Courier New" w:cs="Courier New" w:hint="default"/>
      </w:rPr>
    </w:lvl>
    <w:lvl w:ilvl="2" w:tplc="0C090005" w:tentative="1">
      <w:start w:val="1"/>
      <w:numFmt w:val="bullet"/>
      <w:lvlText w:val=""/>
      <w:lvlJc w:val="left"/>
      <w:pPr>
        <w:ind w:left="2473" w:hanging="360"/>
      </w:pPr>
      <w:rPr>
        <w:rFonts w:ascii="Wingdings" w:hAnsi="Wingdings" w:hint="default"/>
      </w:rPr>
    </w:lvl>
    <w:lvl w:ilvl="3" w:tplc="0C090001" w:tentative="1">
      <w:start w:val="1"/>
      <w:numFmt w:val="bullet"/>
      <w:lvlText w:val=""/>
      <w:lvlJc w:val="left"/>
      <w:pPr>
        <w:ind w:left="3193" w:hanging="360"/>
      </w:pPr>
      <w:rPr>
        <w:rFonts w:ascii="Symbol" w:hAnsi="Symbol" w:hint="default"/>
      </w:rPr>
    </w:lvl>
    <w:lvl w:ilvl="4" w:tplc="0C090003" w:tentative="1">
      <w:start w:val="1"/>
      <w:numFmt w:val="bullet"/>
      <w:lvlText w:val="o"/>
      <w:lvlJc w:val="left"/>
      <w:pPr>
        <w:ind w:left="3913" w:hanging="360"/>
      </w:pPr>
      <w:rPr>
        <w:rFonts w:ascii="Courier New" w:hAnsi="Courier New" w:cs="Courier New" w:hint="default"/>
      </w:rPr>
    </w:lvl>
    <w:lvl w:ilvl="5" w:tplc="0C090005" w:tentative="1">
      <w:start w:val="1"/>
      <w:numFmt w:val="bullet"/>
      <w:lvlText w:val=""/>
      <w:lvlJc w:val="left"/>
      <w:pPr>
        <w:ind w:left="4633" w:hanging="360"/>
      </w:pPr>
      <w:rPr>
        <w:rFonts w:ascii="Wingdings" w:hAnsi="Wingdings" w:hint="default"/>
      </w:rPr>
    </w:lvl>
    <w:lvl w:ilvl="6" w:tplc="0C090001" w:tentative="1">
      <w:start w:val="1"/>
      <w:numFmt w:val="bullet"/>
      <w:lvlText w:val=""/>
      <w:lvlJc w:val="left"/>
      <w:pPr>
        <w:ind w:left="5353" w:hanging="360"/>
      </w:pPr>
      <w:rPr>
        <w:rFonts w:ascii="Symbol" w:hAnsi="Symbol" w:hint="default"/>
      </w:rPr>
    </w:lvl>
    <w:lvl w:ilvl="7" w:tplc="0C090003" w:tentative="1">
      <w:start w:val="1"/>
      <w:numFmt w:val="bullet"/>
      <w:lvlText w:val="o"/>
      <w:lvlJc w:val="left"/>
      <w:pPr>
        <w:ind w:left="6073" w:hanging="360"/>
      </w:pPr>
      <w:rPr>
        <w:rFonts w:ascii="Courier New" w:hAnsi="Courier New" w:cs="Courier New" w:hint="default"/>
      </w:rPr>
    </w:lvl>
    <w:lvl w:ilvl="8" w:tplc="0C090005" w:tentative="1">
      <w:start w:val="1"/>
      <w:numFmt w:val="bullet"/>
      <w:lvlText w:val=""/>
      <w:lvlJc w:val="left"/>
      <w:pPr>
        <w:ind w:left="6793" w:hanging="360"/>
      </w:pPr>
      <w:rPr>
        <w:rFonts w:ascii="Wingdings" w:hAnsi="Wingdings" w:hint="default"/>
      </w:rPr>
    </w:lvl>
  </w:abstractNum>
  <w:abstractNum w:abstractNumId="13" w15:restartNumberingAfterBreak="0">
    <w:nsid w:val="37BB4F76"/>
    <w:multiLevelType w:val="hybridMultilevel"/>
    <w:tmpl w:val="6396E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B2F464E"/>
    <w:multiLevelType w:val="hybridMultilevel"/>
    <w:tmpl w:val="9D66B7F0"/>
    <w:lvl w:ilvl="0" w:tplc="12583FD4">
      <w:start w:val="1"/>
      <w:numFmt w:val="bullet"/>
      <w:lvlText w:val="•"/>
      <w:lvlJc w:val="left"/>
      <w:pPr>
        <w:tabs>
          <w:tab w:val="num" w:pos="502"/>
        </w:tabs>
        <w:ind w:left="502" w:hanging="360"/>
      </w:pPr>
      <w:rPr>
        <w:rFonts w:ascii="Times New Roman" w:hAnsi="Times New Roman" w:hint="default"/>
      </w:rPr>
    </w:lvl>
    <w:lvl w:ilvl="1" w:tplc="2F38EED2">
      <w:start w:val="1"/>
      <w:numFmt w:val="bullet"/>
      <w:lvlText w:val="•"/>
      <w:lvlJc w:val="left"/>
      <w:pPr>
        <w:tabs>
          <w:tab w:val="num" w:pos="1222"/>
        </w:tabs>
        <w:ind w:left="1222" w:hanging="360"/>
      </w:pPr>
      <w:rPr>
        <w:rFonts w:ascii="Times New Roman" w:hAnsi="Times New Roman" w:hint="default"/>
      </w:rPr>
    </w:lvl>
    <w:lvl w:ilvl="2" w:tplc="6E042B6A" w:tentative="1">
      <w:start w:val="1"/>
      <w:numFmt w:val="bullet"/>
      <w:lvlText w:val="•"/>
      <w:lvlJc w:val="left"/>
      <w:pPr>
        <w:tabs>
          <w:tab w:val="num" w:pos="1942"/>
        </w:tabs>
        <w:ind w:left="1942" w:hanging="360"/>
      </w:pPr>
      <w:rPr>
        <w:rFonts w:ascii="Times New Roman" w:hAnsi="Times New Roman" w:hint="default"/>
      </w:rPr>
    </w:lvl>
    <w:lvl w:ilvl="3" w:tplc="EABE0C14" w:tentative="1">
      <w:start w:val="1"/>
      <w:numFmt w:val="bullet"/>
      <w:lvlText w:val="•"/>
      <w:lvlJc w:val="left"/>
      <w:pPr>
        <w:tabs>
          <w:tab w:val="num" w:pos="2662"/>
        </w:tabs>
        <w:ind w:left="2662" w:hanging="360"/>
      </w:pPr>
      <w:rPr>
        <w:rFonts w:ascii="Times New Roman" w:hAnsi="Times New Roman" w:hint="default"/>
      </w:rPr>
    </w:lvl>
    <w:lvl w:ilvl="4" w:tplc="CEECC532" w:tentative="1">
      <w:start w:val="1"/>
      <w:numFmt w:val="bullet"/>
      <w:lvlText w:val="•"/>
      <w:lvlJc w:val="left"/>
      <w:pPr>
        <w:tabs>
          <w:tab w:val="num" w:pos="3382"/>
        </w:tabs>
        <w:ind w:left="3382" w:hanging="360"/>
      </w:pPr>
      <w:rPr>
        <w:rFonts w:ascii="Times New Roman" w:hAnsi="Times New Roman" w:hint="default"/>
      </w:rPr>
    </w:lvl>
    <w:lvl w:ilvl="5" w:tplc="8D6AB74C" w:tentative="1">
      <w:start w:val="1"/>
      <w:numFmt w:val="bullet"/>
      <w:lvlText w:val="•"/>
      <w:lvlJc w:val="left"/>
      <w:pPr>
        <w:tabs>
          <w:tab w:val="num" w:pos="4102"/>
        </w:tabs>
        <w:ind w:left="4102" w:hanging="360"/>
      </w:pPr>
      <w:rPr>
        <w:rFonts w:ascii="Times New Roman" w:hAnsi="Times New Roman" w:hint="default"/>
      </w:rPr>
    </w:lvl>
    <w:lvl w:ilvl="6" w:tplc="62142AD6" w:tentative="1">
      <w:start w:val="1"/>
      <w:numFmt w:val="bullet"/>
      <w:lvlText w:val="•"/>
      <w:lvlJc w:val="left"/>
      <w:pPr>
        <w:tabs>
          <w:tab w:val="num" w:pos="4822"/>
        </w:tabs>
        <w:ind w:left="4822" w:hanging="360"/>
      </w:pPr>
      <w:rPr>
        <w:rFonts w:ascii="Times New Roman" w:hAnsi="Times New Roman" w:hint="default"/>
      </w:rPr>
    </w:lvl>
    <w:lvl w:ilvl="7" w:tplc="D85CEC00" w:tentative="1">
      <w:start w:val="1"/>
      <w:numFmt w:val="bullet"/>
      <w:lvlText w:val="•"/>
      <w:lvlJc w:val="left"/>
      <w:pPr>
        <w:tabs>
          <w:tab w:val="num" w:pos="5542"/>
        </w:tabs>
        <w:ind w:left="5542" w:hanging="360"/>
      </w:pPr>
      <w:rPr>
        <w:rFonts w:ascii="Times New Roman" w:hAnsi="Times New Roman" w:hint="default"/>
      </w:rPr>
    </w:lvl>
    <w:lvl w:ilvl="8" w:tplc="6462641C" w:tentative="1">
      <w:start w:val="1"/>
      <w:numFmt w:val="bullet"/>
      <w:lvlText w:val="•"/>
      <w:lvlJc w:val="left"/>
      <w:pPr>
        <w:tabs>
          <w:tab w:val="num" w:pos="6262"/>
        </w:tabs>
        <w:ind w:left="6262" w:hanging="360"/>
      </w:pPr>
      <w:rPr>
        <w:rFonts w:ascii="Times New Roman" w:hAnsi="Times New Roman" w:hint="default"/>
      </w:rPr>
    </w:lvl>
  </w:abstractNum>
  <w:abstractNum w:abstractNumId="15" w15:restartNumberingAfterBreak="0">
    <w:nsid w:val="3D3C7362"/>
    <w:multiLevelType w:val="hybridMultilevel"/>
    <w:tmpl w:val="8492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474A98"/>
    <w:multiLevelType w:val="hybridMultilevel"/>
    <w:tmpl w:val="7EA29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D86E91"/>
    <w:multiLevelType w:val="hybridMultilevel"/>
    <w:tmpl w:val="1696F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544896"/>
    <w:multiLevelType w:val="hybridMultilevel"/>
    <w:tmpl w:val="BA108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9F49E5"/>
    <w:multiLevelType w:val="hybridMultilevel"/>
    <w:tmpl w:val="584603C4"/>
    <w:lvl w:ilvl="0" w:tplc="0C090001">
      <w:start w:val="1"/>
      <w:numFmt w:val="bullet"/>
      <w:lvlText w:val=""/>
      <w:lvlJc w:val="left"/>
      <w:pPr>
        <w:ind w:left="377" w:hanging="360"/>
      </w:pPr>
      <w:rPr>
        <w:rFonts w:ascii="Symbol" w:hAnsi="Symbol" w:hint="default"/>
      </w:rPr>
    </w:lvl>
    <w:lvl w:ilvl="1" w:tplc="0C090003" w:tentative="1">
      <w:start w:val="1"/>
      <w:numFmt w:val="bullet"/>
      <w:lvlText w:val="o"/>
      <w:lvlJc w:val="left"/>
      <w:pPr>
        <w:ind w:left="1097" w:hanging="360"/>
      </w:pPr>
      <w:rPr>
        <w:rFonts w:ascii="Courier New" w:hAnsi="Courier New" w:cs="Courier New" w:hint="default"/>
      </w:rPr>
    </w:lvl>
    <w:lvl w:ilvl="2" w:tplc="0C090005" w:tentative="1">
      <w:start w:val="1"/>
      <w:numFmt w:val="bullet"/>
      <w:lvlText w:val=""/>
      <w:lvlJc w:val="left"/>
      <w:pPr>
        <w:ind w:left="1817" w:hanging="360"/>
      </w:pPr>
      <w:rPr>
        <w:rFonts w:ascii="Wingdings" w:hAnsi="Wingdings" w:hint="default"/>
      </w:rPr>
    </w:lvl>
    <w:lvl w:ilvl="3" w:tplc="0C090001" w:tentative="1">
      <w:start w:val="1"/>
      <w:numFmt w:val="bullet"/>
      <w:lvlText w:val=""/>
      <w:lvlJc w:val="left"/>
      <w:pPr>
        <w:ind w:left="2537" w:hanging="360"/>
      </w:pPr>
      <w:rPr>
        <w:rFonts w:ascii="Symbol" w:hAnsi="Symbol" w:hint="default"/>
      </w:rPr>
    </w:lvl>
    <w:lvl w:ilvl="4" w:tplc="0C090003" w:tentative="1">
      <w:start w:val="1"/>
      <w:numFmt w:val="bullet"/>
      <w:lvlText w:val="o"/>
      <w:lvlJc w:val="left"/>
      <w:pPr>
        <w:ind w:left="3257" w:hanging="360"/>
      </w:pPr>
      <w:rPr>
        <w:rFonts w:ascii="Courier New" w:hAnsi="Courier New" w:cs="Courier New" w:hint="default"/>
      </w:rPr>
    </w:lvl>
    <w:lvl w:ilvl="5" w:tplc="0C090005" w:tentative="1">
      <w:start w:val="1"/>
      <w:numFmt w:val="bullet"/>
      <w:lvlText w:val=""/>
      <w:lvlJc w:val="left"/>
      <w:pPr>
        <w:ind w:left="3977" w:hanging="360"/>
      </w:pPr>
      <w:rPr>
        <w:rFonts w:ascii="Wingdings" w:hAnsi="Wingdings" w:hint="default"/>
      </w:rPr>
    </w:lvl>
    <w:lvl w:ilvl="6" w:tplc="0C090001" w:tentative="1">
      <w:start w:val="1"/>
      <w:numFmt w:val="bullet"/>
      <w:lvlText w:val=""/>
      <w:lvlJc w:val="left"/>
      <w:pPr>
        <w:ind w:left="4697" w:hanging="360"/>
      </w:pPr>
      <w:rPr>
        <w:rFonts w:ascii="Symbol" w:hAnsi="Symbol" w:hint="default"/>
      </w:rPr>
    </w:lvl>
    <w:lvl w:ilvl="7" w:tplc="0C090003" w:tentative="1">
      <w:start w:val="1"/>
      <w:numFmt w:val="bullet"/>
      <w:lvlText w:val="o"/>
      <w:lvlJc w:val="left"/>
      <w:pPr>
        <w:ind w:left="5417" w:hanging="360"/>
      </w:pPr>
      <w:rPr>
        <w:rFonts w:ascii="Courier New" w:hAnsi="Courier New" w:cs="Courier New" w:hint="default"/>
      </w:rPr>
    </w:lvl>
    <w:lvl w:ilvl="8" w:tplc="0C090005" w:tentative="1">
      <w:start w:val="1"/>
      <w:numFmt w:val="bullet"/>
      <w:lvlText w:val=""/>
      <w:lvlJc w:val="left"/>
      <w:pPr>
        <w:ind w:left="6137" w:hanging="360"/>
      </w:pPr>
      <w:rPr>
        <w:rFonts w:ascii="Wingdings" w:hAnsi="Wingdings" w:hint="default"/>
      </w:rPr>
    </w:lvl>
  </w:abstractNum>
  <w:abstractNum w:abstractNumId="20" w15:restartNumberingAfterBreak="0">
    <w:nsid w:val="5C376BF9"/>
    <w:multiLevelType w:val="hybridMultilevel"/>
    <w:tmpl w:val="56CA1C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CB141EB"/>
    <w:multiLevelType w:val="multilevel"/>
    <w:tmpl w:val="4116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70BC5"/>
    <w:multiLevelType w:val="hybridMultilevel"/>
    <w:tmpl w:val="9FD2AF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38811C9"/>
    <w:multiLevelType w:val="multilevel"/>
    <w:tmpl w:val="0E4A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422BE9"/>
    <w:multiLevelType w:val="hybridMultilevel"/>
    <w:tmpl w:val="84564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E34639"/>
    <w:multiLevelType w:val="hybridMultilevel"/>
    <w:tmpl w:val="57E6AF62"/>
    <w:lvl w:ilvl="0" w:tplc="C292EE3E">
      <w:start w:val="1"/>
      <w:numFmt w:val="bullet"/>
      <w:lvlText w:val="•"/>
      <w:lvlJc w:val="left"/>
      <w:pPr>
        <w:tabs>
          <w:tab w:val="num" w:pos="502"/>
        </w:tabs>
        <w:ind w:left="502" w:hanging="360"/>
      </w:pPr>
      <w:rPr>
        <w:rFonts w:ascii="Times New Roman" w:hAnsi="Times New Roman" w:hint="default"/>
      </w:rPr>
    </w:lvl>
    <w:lvl w:ilvl="1" w:tplc="7B8C3164">
      <w:start w:val="1"/>
      <w:numFmt w:val="bullet"/>
      <w:lvlText w:val="•"/>
      <w:lvlJc w:val="left"/>
      <w:pPr>
        <w:tabs>
          <w:tab w:val="num" w:pos="1222"/>
        </w:tabs>
        <w:ind w:left="1222" w:hanging="360"/>
      </w:pPr>
      <w:rPr>
        <w:rFonts w:ascii="Times New Roman" w:hAnsi="Times New Roman" w:hint="default"/>
      </w:rPr>
    </w:lvl>
    <w:lvl w:ilvl="2" w:tplc="4814917C" w:tentative="1">
      <w:start w:val="1"/>
      <w:numFmt w:val="bullet"/>
      <w:lvlText w:val="•"/>
      <w:lvlJc w:val="left"/>
      <w:pPr>
        <w:tabs>
          <w:tab w:val="num" w:pos="1942"/>
        </w:tabs>
        <w:ind w:left="1942" w:hanging="360"/>
      </w:pPr>
      <w:rPr>
        <w:rFonts w:ascii="Times New Roman" w:hAnsi="Times New Roman" w:hint="default"/>
      </w:rPr>
    </w:lvl>
    <w:lvl w:ilvl="3" w:tplc="B45CE19A" w:tentative="1">
      <w:start w:val="1"/>
      <w:numFmt w:val="bullet"/>
      <w:lvlText w:val="•"/>
      <w:lvlJc w:val="left"/>
      <w:pPr>
        <w:tabs>
          <w:tab w:val="num" w:pos="2662"/>
        </w:tabs>
        <w:ind w:left="2662" w:hanging="360"/>
      </w:pPr>
      <w:rPr>
        <w:rFonts w:ascii="Times New Roman" w:hAnsi="Times New Roman" w:hint="default"/>
      </w:rPr>
    </w:lvl>
    <w:lvl w:ilvl="4" w:tplc="86108E6E" w:tentative="1">
      <w:start w:val="1"/>
      <w:numFmt w:val="bullet"/>
      <w:lvlText w:val="•"/>
      <w:lvlJc w:val="left"/>
      <w:pPr>
        <w:tabs>
          <w:tab w:val="num" w:pos="3382"/>
        </w:tabs>
        <w:ind w:left="3382" w:hanging="360"/>
      </w:pPr>
      <w:rPr>
        <w:rFonts w:ascii="Times New Roman" w:hAnsi="Times New Roman" w:hint="default"/>
      </w:rPr>
    </w:lvl>
    <w:lvl w:ilvl="5" w:tplc="7EE245A8" w:tentative="1">
      <w:start w:val="1"/>
      <w:numFmt w:val="bullet"/>
      <w:lvlText w:val="•"/>
      <w:lvlJc w:val="left"/>
      <w:pPr>
        <w:tabs>
          <w:tab w:val="num" w:pos="4102"/>
        </w:tabs>
        <w:ind w:left="4102" w:hanging="360"/>
      </w:pPr>
      <w:rPr>
        <w:rFonts w:ascii="Times New Roman" w:hAnsi="Times New Roman" w:hint="default"/>
      </w:rPr>
    </w:lvl>
    <w:lvl w:ilvl="6" w:tplc="9B5EF2C0" w:tentative="1">
      <w:start w:val="1"/>
      <w:numFmt w:val="bullet"/>
      <w:lvlText w:val="•"/>
      <w:lvlJc w:val="left"/>
      <w:pPr>
        <w:tabs>
          <w:tab w:val="num" w:pos="4822"/>
        </w:tabs>
        <w:ind w:left="4822" w:hanging="360"/>
      </w:pPr>
      <w:rPr>
        <w:rFonts w:ascii="Times New Roman" w:hAnsi="Times New Roman" w:hint="default"/>
      </w:rPr>
    </w:lvl>
    <w:lvl w:ilvl="7" w:tplc="38023088" w:tentative="1">
      <w:start w:val="1"/>
      <w:numFmt w:val="bullet"/>
      <w:lvlText w:val="•"/>
      <w:lvlJc w:val="left"/>
      <w:pPr>
        <w:tabs>
          <w:tab w:val="num" w:pos="5542"/>
        </w:tabs>
        <w:ind w:left="5542" w:hanging="360"/>
      </w:pPr>
      <w:rPr>
        <w:rFonts w:ascii="Times New Roman" w:hAnsi="Times New Roman" w:hint="default"/>
      </w:rPr>
    </w:lvl>
    <w:lvl w:ilvl="8" w:tplc="1A2A086C" w:tentative="1">
      <w:start w:val="1"/>
      <w:numFmt w:val="bullet"/>
      <w:lvlText w:val="•"/>
      <w:lvlJc w:val="left"/>
      <w:pPr>
        <w:tabs>
          <w:tab w:val="num" w:pos="6262"/>
        </w:tabs>
        <w:ind w:left="6262" w:hanging="360"/>
      </w:pPr>
      <w:rPr>
        <w:rFonts w:ascii="Times New Roman" w:hAnsi="Times New Roman" w:hint="default"/>
      </w:rPr>
    </w:lvl>
  </w:abstractNum>
  <w:abstractNum w:abstractNumId="26" w15:restartNumberingAfterBreak="0">
    <w:nsid w:val="73F6770A"/>
    <w:multiLevelType w:val="hybridMultilevel"/>
    <w:tmpl w:val="2D5ECF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BF3742E"/>
    <w:multiLevelType w:val="hybridMultilevel"/>
    <w:tmpl w:val="8D7A11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num w:numId="1" w16cid:durableId="794057721">
    <w:abstractNumId w:val="15"/>
  </w:num>
  <w:num w:numId="2" w16cid:durableId="337008064">
    <w:abstractNumId w:val="20"/>
  </w:num>
  <w:num w:numId="3" w16cid:durableId="846405726">
    <w:abstractNumId w:val="24"/>
  </w:num>
  <w:num w:numId="4" w16cid:durableId="685399259">
    <w:abstractNumId w:val="6"/>
  </w:num>
  <w:num w:numId="5" w16cid:durableId="1040856765">
    <w:abstractNumId w:val="12"/>
  </w:num>
  <w:num w:numId="6" w16cid:durableId="1958294526">
    <w:abstractNumId w:val="1"/>
  </w:num>
  <w:num w:numId="7" w16cid:durableId="338586409">
    <w:abstractNumId w:val="26"/>
  </w:num>
  <w:num w:numId="8" w16cid:durableId="371273562">
    <w:abstractNumId w:val="0"/>
  </w:num>
  <w:num w:numId="9" w16cid:durableId="491064836">
    <w:abstractNumId w:val="22"/>
  </w:num>
  <w:num w:numId="10" w16cid:durableId="323973354">
    <w:abstractNumId w:val="16"/>
  </w:num>
  <w:num w:numId="11" w16cid:durableId="561328738">
    <w:abstractNumId w:val="18"/>
  </w:num>
  <w:num w:numId="12" w16cid:durableId="899099933">
    <w:abstractNumId w:val="11"/>
  </w:num>
  <w:num w:numId="13" w16cid:durableId="1083717427">
    <w:abstractNumId w:val="5"/>
  </w:num>
  <w:num w:numId="14" w16cid:durableId="1624342303">
    <w:abstractNumId w:val="8"/>
  </w:num>
  <w:num w:numId="15" w16cid:durableId="1134634960">
    <w:abstractNumId w:val="27"/>
  </w:num>
  <w:num w:numId="16" w16cid:durableId="101465132">
    <w:abstractNumId w:val="19"/>
  </w:num>
  <w:num w:numId="17" w16cid:durableId="483280870">
    <w:abstractNumId w:val="4"/>
  </w:num>
  <w:num w:numId="18" w16cid:durableId="1909219589">
    <w:abstractNumId w:val="18"/>
  </w:num>
  <w:num w:numId="19" w16cid:durableId="1116366041">
    <w:abstractNumId w:val="7"/>
  </w:num>
  <w:num w:numId="20" w16cid:durableId="752093043">
    <w:abstractNumId w:val="10"/>
  </w:num>
  <w:num w:numId="21" w16cid:durableId="385108925">
    <w:abstractNumId w:val="13"/>
  </w:num>
  <w:num w:numId="22" w16cid:durableId="1484857662">
    <w:abstractNumId w:val="2"/>
  </w:num>
  <w:num w:numId="23" w16cid:durableId="101346736">
    <w:abstractNumId w:val="9"/>
  </w:num>
  <w:num w:numId="24" w16cid:durableId="1666779565">
    <w:abstractNumId w:val="23"/>
  </w:num>
  <w:num w:numId="25" w16cid:durableId="1570264205">
    <w:abstractNumId w:val="21"/>
  </w:num>
  <w:num w:numId="26" w16cid:durableId="1071387043">
    <w:abstractNumId w:val="17"/>
  </w:num>
  <w:num w:numId="27" w16cid:durableId="968820992">
    <w:abstractNumId w:val="3"/>
  </w:num>
  <w:num w:numId="28" w16cid:durableId="550919069">
    <w:abstractNumId w:val="14"/>
  </w:num>
  <w:num w:numId="29" w16cid:durableId="1459448612">
    <w:abstractNumId w:val="28"/>
  </w:num>
  <w:num w:numId="30" w16cid:durableId="18748055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987"/>
    <w:rsid w:val="0001592E"/>
    <w:rsid w:val="00027881"/>
    <w:rsid w:val="000366D6"/>
    <w:rsid w:val="000576FC"/>
    <w:rsid w:val="00074834"/>
    <w:rsid w:val="00081E9D"/>
    <w:rsid w:val="0009705D"/>
    <w:rsid w:val="000B1550"/>
    <w:rsid w:val="000B3631"/>
    <w:rsid w:val="000C5B93"/>
    <w:rsid w:val="000E5AE3"/>
    <w:rsid w:val="000F01A1"/>
    <w:rsid w:val="000F1B33"/>
    <w:rsid w:val="000F593A"/>
    <w:rsid w:val="00114B15"/>
    <w:rsid w:val="00124310"/>
    <w:rsid w:val="0012496F"/>
    <w:rsid w:val="00150AE3"/>
    <w:rsid w:val="00156E1B"/>
    <w:rsid w:val="00163A59"/>
    <w:rsid w:val="001674AE"/>
    <w:rsid w:val="0017028E"/>
    <w:rsid w:val="00171B3D"/>
    <w:rsid w:val="001769E4"/>
    <w:rsid w:val="00182C0D"/>
    <w:rsid w:val="00192692"/>
    <w:rsid w:val="001A7124"/>
    <w:rsid w:val="001B0528"/>
    <w:rsid w:val="001B414A"/>
    <w:rsid w:val="001B6E13"/>
    <w:rsid w:val="001C4978"/>
    <w:rsid w:val="001F5AFE"/>
    <w:rsid w:val="002033F3"/>
    <w:rsid w:val="00206FCB"/>
    <w:rsid w:val="002128CB"/>
    <w:rsid w:val="00213C02"/>
    <w:rsid w:val="00216987"/>
    <w:rsid w:val="00225D9D"/>
    <w:rsid w:val="002323A2"/>
    <w:rsid w:val="002361D0"/>
    <w:rsid w:val="002639B3"/>
    <w:rsid w:val="002649AC"/>
    <w:rsid w:val="002C4C00"/>
    <w:rsid w:val="002C7DC5"/>
    <w:rsid w:val="002D1B86"/>
    <w:rsid w:val="002E2D9D"/>
    <w:rsid w:val="002E4ACD"/>
    <w:rsid w:val="002F7701"/>
    <w:rsid w:val="0033366E"/>
    <w:rsid w:val="00342B77"/>
    <w:rsid w:val="00370129"/>
    <w:rsid w:val="003751D1"/>
    <w:rsid w:val="0038551F"/>
    <w:rsid w:val="003A3A99"/>
    <w:rsid w:val="003A4A8D"/>
    <w:rsid w:val="003A568A"/>
    <w:rsid w:val="003A5991"/>
    <w:rsid w:val="003C6CC7"/>
    <w:rsid w:val="003F1715"/>
    <w:rsid w:val="00402A5B"/>
    <w:rsid w:val="00407991"/>
    <w:rsid w:val="00426B74"/>
    <w:rsid w:val="00432643"/>
    <w:rsid w:val="00454C18"/>
    <w:rsid w:val="00484E71"/>
    <w:rsid w:val="004A5B5B"/>
    <w:rsid w:val="004B2E10"/>
    <w:rsid w:val="004B4912"/>
    <w:rsid w:val="004C0121"/>
    <w:rsid w:val="004C3368"/>
    <w:rsid w:val="004D1B7B"/>
    <w:rsid w:val="004E680C"/>
    <w:rsid w:val="00504896"/>
    <w:rsid w:val="0051137E"/>
    <w:rsid w:val="00516C7A"/>
    <w:rsid w:val="00521B36"/>
    <w:rsid w:val="00531573"/>
    <w:rsid w:val="005323A2"/>
    <w:rsid w:val="005414E3"/>
    <w:rsid w:val="005448EA"/>
    <w:rsid w:val="00573AFB"/>
    <w:rsid w:val="0059152A"/>
    <w:rsid w:val="0059345D"/>
    <w:rsid w:val="005A6B90"/>
    <w:rsid w:val="005B1D0A"/>
    <w:rsid w:val="005B2428"/>
    <w:rsid w:val="005C0021"/>
    <w:rsid w:val="005D34E1"/>
    <w:rsid w:val="005E031C"/>
    <w:rsid w:val="005E3D56"/>
    <w:rsid w:val="0060687F"/>
    <w:rsid w:val="00607456"/>
    <w:rsid w:val="00614A79"/>
    <w:rsid w:val="006241FB"/>
    <w:rsid w:val="00650B1E"/>
    <w:rsid w:val="0068023A"/>
    <w:rsid w:val="006B665A"/>
    <w:rsid w:val="006C12C4"/>
    <w:rsid w:val="006C3587"/>
    <w:rsid w:val="006E21DE"/>
    <w:rsid w:val="006F3593"/>
    <w:rsid w:val="00710A3F"/>
    <w:rsid w:val="00723D7E"/>
    <w:rsid w:val="00724C3D"/>
    <w:rsid w:val="00727219"/>
    <w:rsid w:val="00730FE8"/>
    <w:rsid w:val="00750345"/>
    <w:rsid w:val="00756DE7"/>
    <w:rsid w:val="007809A5"/>
    <w:rsid w:val="007915CA"/>
    <w:rsid w:val="00795F82"/>
    <w:rsid w:val="007A0899"/>
    <w:rsid w:val="007B41EC"/>
    <w:rsid w:val="007B42F6"/>
    <w:rsid w:val="007D5731"/>
    <w:rsid w:val="007E0484"/>
    <w:rsid w:val="007F6490"/>
    <w:rsid w:val="00810971"/>
    <w:rsid w:val="00814F8C"/>
    <w:rsid w:val="0082433B"/>
    <w:rsid w:val="00844473"/>
    <w:rsid w:val="0084572F"/>
    <w:rsid w:val="00857492"/>
    <w:rsid w:val="008706BA"/>
    <w:rsid w:val="00870FE5"/>
    <w:rsid w:val="0087720B"/>
    <w:rsid w:val="008838A8"/>
    <w:rsid w:val="008A1872"/>
    <w:rsid w:val="008B420F"/>
    <w:rsid w:val="008B6206"/>
    <w:rsid w:val="008D1920"/>
    <w:rsid w:val="00901C7C"/>
    <w:rsid w:val="00906977"/>
    <w:rsid w:val="00906C85"/>
    <w:rsid w:val="00932893"/>
    <w:rsid w:val="0093699E"/>
    <w:rsid w:val="00941A8B"/>
    <w:rsid w:val="0094237F"/>
    <w:rsid w:val="00946F5F"/>
    <w:rsid w:val="009510DE"/>
    <w:rsid w:val="0097235E"/>
    <w:rsid w:val="009777B4"/>
    <w:rsid w:val="0099083A"/>
    <w:rsid w:val="009A070C"/>
    <w:rsid w:val="009E6071"/>
    <w:rsid w:val="009E7B87"/>
    <w:rsid w:val="00A00DA9"/>
    <w:rsid w:val="00A01D21"/>
    <w:rsid w:val="00A12A62"/>
    <w:rsid w:val="00A17013"/>
    <w:rsid w:val="00A43A71"/>
    <w:rsid w:val="00A454B5"/>
    <w:rsid w:val="00A54333"/>
    <w:rsid w:val="00A60070"/>
    <w:rsid w:val="00A648CF"/>
    <w:rsid w:val="00A67705"/>
    <w:rsid w:val="00AE7DB7"/>
    <w:rsid w:val="00B22A72"/>
    <w:rsid w:val="00B428F8"/>
    <w:rsid w:val="00B4540E"/>
    <w:rsid w:val="00B6706D"/>
    <w:rsid w:val="00B80C70"/>
    <w:rsid w:val="00B81825"/>
    <w:rsid w:val="00B905B2"/>
    <w:rsid w:val="00B915E0"/>
    <w:rsid w:val="00B97DC8"/>
    <w:rsid w:val="00BA21B6"/>
    <w:rsid w:val="00BE5EFC"/>
    <w:rsid w:val="00BE68E6"/>
    <w:rsid w:val="00BF4480"/>
    <w:rsid w:val="00C00CC1"/>
    <w:rsid w:val="00C12B91"/>
    <w:rsid w:val="00C256FC"/>
    <w:rsid w:val="00C270B8"/>
    <w:rsid w:val="00C300A8"/>
    <w:rsid w:val="00C31BB0"/>
    <w:rsid w:val="00C64682"/>
    <w:rsid w:val="00C726AD"/>
    <w:rsid w:val="00C968FF"/>
    <w:rsid w:val="00C96E2D"/>
    <w:rsid w:val="00CA3B57"/>
    <w:rsid w:val="00CE088A"/>
    <w:rsid w:val="00D21A60"/>
    <w:rsid w:val="00D24517"/>
    <w:rsid w:val="00D327ED"/>
    <w:rsid w:val="00D41996"/>
    <w:rsid w:val="00D507B7"/>
    <w:rsid w:val="00D52BEB"/>
    <w:rsid w:val="00D56505"/>
    <w:rsid w:val="00D60348"/>
    <w:rsid w:val="00D6553E"/>
    <w:rsid w:val="00D80CF8"/>
    <w:rsid w:val="00DB3E16"/>
    <w:rsid w:val="00DC1FFD"/>
    <w:rsid w:val="00DD29EF"/>
    <w:rsid w:val="00DD45EC"/>
    <w:rsid w:val="00DE188E"/>
    <w:rsid w:val="00E24E2D"/>
    <w:rsid w:val="00E5589B"/>
    <w:rsid w:val="00E61771"/>
    <w:rsid w:val="00E72801"/>
    <w:rsid w:val="00E80934"/>
    <w:rsid w:val="00E8567C"/>
    <w:rsid w:val="00E94727"/>
    <w:rsid w:val="00E957E4"/>
    <w:rsid w:val="00EE4AE4"/>
    <w:rsid w:val="00EF69BE"/>
    <w:rsid w:val="00F140AE"/>
    <w:rsid w:val="00F3361C"/>
    <w:rsid w:val="00F34481"/>
    <w:rsid w:val="00F63E55"/>
    <w:rsid w:val="00FB5C32"/>
    <w:rsid w:val="00FC2868"/>
    <w:rsid w:val="00FD62A8"/>
    <w:rsid w:val="0E06ABCE"/>
    <w:rsid w:val="11F33BD1"/>
    <w:rsid w:val="1BDC6EFC"/>
    <w:rsid w:val="5DA65235"/>
    <w:rsid w:val="5E97A4A6"/>
    <w:rsid w:val="64E7A7FF"/>
    <w:rsid w:val="6C637EA4"/>
    <w:rsid w:val="7C5AC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EA6D48"/>
  <w15:docId w15:val="{65E78A63-A4EC-4CD4-9E42-DDAF34A4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92"/>
        <w:ind w:left="1191" w:hanging="754"/>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219"/>
    <w:pPr>
      <w:tabs>
        <w:tab w:val="left" w:pos="9639"/>
      </w:tabs>
      <w:spacing w:before="0" w:after="120"/>
      <w:ind w:left="0" w:firstLine="0"/>
    </w:pPr>
    <w:rPr>
      <w:rFonts w:ascii="Verdana" w:eastAsia="Times New Roman" w:hAnsi="Verdana" w:cs="Times New Roman"/>
      <w:sz w:val="20"/>
      <w:szCs w:val="24"/>
    </w:rPr>
  </w:style>
  <w:style w:type="paragraph" w:styleId="Heading1">
    <w:name w:val="heading 1"/>
    <w:basedOn w:val="Normal"/>
    <w:next w:val="Normal"/>
    <w:link w:val="Heading1Char"/>
    <w:uiPriority w:val="99"/>
    <w:qFormat/>
    <w:rsid w:val="00216987"/>
    <w:pPr>
      <w:keepNext/>
      <w:outlineLvl w:val="0"/>
    </w:pPr>
    <w:rPr>
      <w:rFonts w:ascii="Arial" w:hAnsi="Arial" w:cs="Arial"/>
      <w:b/>
      <w:bCs/>
    </w:rPr>
  </w:style>
  <w:style w:type="paragraph" w:styleId="Heading2">
    <w:name w:val="heading 2"/>
    <w:basedOn w:val="Normal"/>
    <w:next w:val="Normal"/>
    <w:link w:val="Heading2Char"/>
    <w:uiPriority w:val="9"/>
    <w:unhideWhenUsed/>
    <w:qFormat/>
    <w:rsid w:val="00FC2868"/>
    <w:pPr>
      <w:outlineLvl w:val="1"/>
    </w:pPr>
    <w:rPr>
      <w:noProof/>
      <w:color w:val="FFFFFF" w:themeColor="background1"/>
      <w:sz w:val="32"/>
      <w:szCs w:val="32"/>
    </w:rPr>
  </w:style>
  <w:style w:type="paragraph" w:styleId="Heading3">
    <w:name w:val="heading 3"/>
    <w:basedOn w:val="Heading2"/>
    <w:next w:val="Normal"/>
    <w:link w:val="Heading3Char"/>
    <w:uiPriority w:val="9"/>
    <w:unhideWhenUsed/>
    <w:qFormat/>
    <w:rsid w:val="003A4A8D"/>
    <w:pPr>
      <w:spacing w:after="360"/>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987"/>
    <w:pPr>
      <w:tabs>
        <w:tab w:val="center" w:pos="4680"/>
        <w:tab w:val="right" w:pos="9360"/>
      </w:tabs>
    </w:pPr>
  </w:style>
  <w:style w:type="character" w:customStyle="1" w:styleId="HeaderChar">
    <w:name w:val="Header Char"/>
    <w:basedOn w:val="DefaultParagraphFont"/>
    <w:link w:val="Header"/>
    <w:uiPriority w:val="99"/>
    <w:rsid w:val="00216987"/>
  </w:style>
  <w:style w:type="paragraph" w:styleId="Footer">
    <w:name w:val="footer"/>
    <w:basedOn w:val="Normal"/>
    <w:link w:val="FooterChar"/>
    <w:uiPriority w:val="99"/>
    <w:unhideWhenUsed/>
    <w:rsid w:val="00216987"/>
    <w:pPr>
      <w:tabs>
        <w:tab w:val="center" w:pos="4680"/>
        <w:tab w:val="right" w:pos="9360"/>
      </w:tabs>
    </w:pPr>
  </w:style>
  <w:style w:type="character" w:customStyle="1" w:styleId="FooterChar">
    <w:name w:val="Footer Char"/>
    <w:basedOn w:val="DefaultParagraphFont"/>
    <w:link w:val="Footer"/>
    <w:uiPriority w:val="99"/>
    <w:rsid w:val="00216987"/>
  </w:style>
  <w:style w:type="character" w:customStyle="1" w:styleId="Heading1Char">
    <w:name w:val="Heading 1 Char"/>
    <w:basedOn w:val="DefaultParagraphFont"/>
    <w:link w:val="Heading1"/>
    <w:rsid w:val="00216987"/>
    <w:rPr>
      <w:rFonts w:ascii="Arial" w:eastAsia="Times New Roman" w:hAnsi="Arial" w:cs="Arial"/>
      <w:b/>
      <w:bCs/>
      <w:szCs w:val="24"/>
    </w:rPr>
  </w:style>
  <w:style w:type="character" w:customStyle="1" w:styleId="Heading2Char">
    <w:name w:val="Heading 2 Char"/>
    <w:basedOn w:val="DefaultParagraphFont"/>
    <w:link w:val="Heading2"/>
    <w:uiPriority w:val="9"/>
    <w:rsid w:val="00FC2868"/>
    <w:rPr>
      <w:rFonts w:ascii="Verdana" w:eastAsia="Times New Roman" w:hAnsi="Verdana" w:cs="Times New Roman"/>
      <w:noProof/>
      <w:color w:val="FFFFFF" w:themeColor="background1"/>
      <w:sz w:val="32"/>
      <w:szCs w:val="32"/>
    </w:rPr>
  </w:style>
  <w:style w:type="character" w:customStyle="1" w:styleId="Heading3Char">
    <w:name w:val="Heading 3 Char"/>
    <w:basedOn w:val="DefaultParagraphFont"/>
    <w:link w:val="Heading3"/>
    <w:rsid w:val="003A4A8D"/>
    <w:rPr>
      <w:rFonts w:ascii="Verdana" w:eastAsia="Times New Roman" w:hAnsi="Verdana" w:cs="Times New Roman"/>
      <w:color w:val="0092D7" w:themeColor="accent1"/>
      <w:sz w:val="24"/>
      <w:szCs w:val="24"/>
    </w:rPr>
  </w:style>
  <w:style w:type="paragraph" w:customStyle="1" w:styleId="TableHeadings">
    <w:name w:val="Table Headings"/>
    <w:basedOn w:val="Normal"/>
    <w:qFormat/>
    <w:rsid w:val="003A4A8D"/>
    <w:pPr>
      <w:spacing w:before="20" w:after="20"/>
    </w:pPr>
    <w:rPr>
      <w:color w:val="FFFFFF" w:themeColor="background1"/>
    </w:rPr>
  </w:style>
  <w:style w:type="paragraph" w:customStyle="1" w:styleId="Inbetweentabletext">
    <w:name w:val="Inbetween table text"/>
    <w:basedOn w:val="Normal"/>
    <w:qFormat/>
    <w:rsid w:val="00727219"/>
    <w:pPr>
      <w:spacing w:after="0"/>
    </w:pPr>
    <w:rPr>
      <w:sz w:val="16"/>
      <w:szCs w:val="16"/>
    </w:rPr>
  </w:style>
  <w:style w:type="paragraph" w:styleId="BalloonText">
    <w:name w:val="Balloon Text"/>
    <w:basedOn w:val="Normal"/>
    <w:link w:val="BalloonTextChar"/>
    <w:uiPriority w:val="99"/>
    <w:semiHidden/>
    <w:unhideWhenUsed/>
    <w:rsid w:val="00FC286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868"/>
    <w:rPr>
      <w:rFonts w:ascii="Tahoma" w:eastAsia="Times New Roman" w:hAnsi="Tahoma" w:cs="Tahoma"/>
      <w:sz w:val="16"/>
      <w:szCs w:val="16"/>
    </w:rPr>
  </w:style>
  <w:style w:type="paragraph" w:styleId="ListParagraph">
    <w:name w:val="List Paragraph"/>
    <w:basedOn w:val="Normal"/>
    <w:uiPriority w:val="34"/>
    <w:qFormat/>
    <w:rsid w:val="005414E3"/>
    <w:pPr>
      <w:spacing w:before="120"/>
      <w:contextualSpacing/>
      <w:jc w:val="both"/>
    </w:pPr>
    <w:rPr>
      <w:szCs w:val="20"/>
    </w:rPr>
  </w:style>
  <w:style w:type="table" w:styleId="TableGrid">
    <w:name w:val="Table Grid"/>
    <w:basedOn w:val="TableNormal"/>
    <w:uiPriority w:val="59"/>
    <w:rsid w:val="0037012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egoryHeading">
    <w:name w:val="Category Heading"/>
    <w:basedOn w:val="Normal"/>
    <w:qFormat/>
    <w:rsid w:val="001B6E13"/>
    <w:pPr>
      <w:tabs>
        <w:tab w:val="clear" w:pos="9639"/>
      </w:tabs>
      <w:spacing w:after="176"/>
    </w:pPr>
    <w:rPr>
      <w:color w:val="00967D"/>
      <w:spacing w:val="1"/>
      <w:sz w:val="32"/>
      <w:lang w:val="en-AU" w:eastAsia="en-AU"/>
    </w:rPr>
  </w:style>
  <w:style w:type="paragraph" w:styleId="ListBullet">
    <w:name w:val="List Bullet"/>
    <w:basedOn w:val="Normal"/>
    <w:rsid w:val="001B6E13"/>
    <w:pPr>
      <w:numPr>
        <w:numId w:val="6"/>
      </w:numPr>
      <w:tabs>
        <w:tab w:val="clear" w:pos="360"/>
        <w:tab w:val="clear" w:pos="9639"/>
      </w:tabs>
      <w:spacing w:after="100" w:line="300" w:lineRule="atLeast"/>
      <w:ind w:left="180" w:hanging="180"/>
    </w:pPr>
    <w:rPr>
      <w:spacing w:val="1"/>
      <w:lang w:val="en-AU" w:eastAsia="en-AU"/>
    </w:rPr>
  </w:style>
  <w:style w:type="paragraph" w:styleId="ListBullet2">
    <w:name w:val="List Bullet 2"/>
    <w:basedOn w:val="Normal"/>
    <w:rsid w:val="001B6E13"/>
    <w:pPr>
      <w:numPr>
        <w:numId w:val="8"/>
      </w:numPr>
      <w:tabs>
        <w:tab w:val="clear" w:pos="9639"/>
      </w:tabs>
      <w:spacing w:after="200" w:line="300" w:lineRule="atLeast"/>
      <w:contextualSpacing/>
    </w:pPr>
    <w:rPr>
      <w:spacing w:val="1"/>
      <w:lang w:val="en-AU" w:eastAsia="en-AU"/>
    </w:rPr>
  </w:style>
  <w:style w:type="paragraph" w:customStyle="1" w:styleId="BulletList2">
    <w:name w:val="Bullet List 2"/>
    <w:basedOn w:val="BulletList1"/>
    <w:rsid w:val="00D41996"/>
    <w:pPr>
      <w:numPr>
        <w:ilvl w:val="1"/>
      </w:numPr>
    </w:pPr>
  </w:style>
  <w:style w:type="paragraph" w:customStyle="1" w:styleId="BulletList1">
    <w:name w:val="Bullet List 1"/>
    <w:basedOn w:val="Normal"/>
    <w:rsid w:val="00D41996"/>
    <w:pPr>
      <w:numPr>
        <w:numId w:val="29"/>
      </w:numPr>
      <w:tabs>
        <w:tab w:val="clear" w:pos="9639"/>
      </w:tabs>
      <w:spacing w:after="0"/>
    </w:pPr>
    <w:rPr>
      <w:rFonts w:ascii="Cambria" w:hAnsi="Cambria"/>
      <w:sz w:val="22"/>
      <w:lang w:val="en-CA" w:eastAsia="en-GB"/>
    </w:rPr>
  </w:style>
  <w:style w:type="paragraph" w:customStyle="1" w:styleId="BulletList3">
    <w:name w:val="Bullet List 3"/>
    <w:basedOn w:val="BulletList2"/>
    <w:rsid w:val="00D41996"/>
    <w:pPr>
      <w:numPr>
        <w:ilvl w:val="2"/>
      </w:numPr>
    </w:pPr>
  </w:style>
  <w:style w:type="paragraph" w:customStyle="1" w:styleId="BulletList4">
    <w:name w:val="Bullet List 4"/>
    <w:basedOn w:val="BulletList3"/>
    <w:rsid w:val="00D41996"/>
    <w:pPr>
      <w:numPr>
        <w:ilvl w:val="3"/>
      </w:numPr>
    </w:pPr>
  </w:style>
  <w:style w:type="paragraph" w:customStyle="1" w:styleId="BulletList5">
    <w:name w:val="Bullet List 5"/>
    <w:basedOn w:val="BulletList4"/>
    <w:rsid w:val="00D41996"/>
    <w:pPr>
      <w:numPr>
        <w:ilvl w:val="4"/>
      </w:numPr>
    </w:pPr>
  </w:style>
  <w:style w:type="paragraph" w:customStyle="1" w:styleId="BulletList6">
    <w:name w:val="Bullet List 6"/>
    <w:basedOn w:val="BulletList5"/>
    <w:rsid w:val="00D41996"/>
    <w:pPr>
      <w:numPr>
        <w:ilvl w:val="5"/>
      </w:numPr>
    </w:pPr>
  </w:style>
  <w:style w:type="paragraph" w:customStyle="1" w:styleId="BulletList7">
    <w:name w:val="Bullet List 7"/>
    <w:basedOn w:val="BulletList6"/>
    <w:rsid w:val="00D41996"/>
    <w:pPr>
      <w:numPr>
        <w:ilvl w:val="6"/>
      </w:numPr>
    </w:pPr>
  </w:style>
  <w:style w:type="paragraph" w:customStyle="1" w:styleId="BulletList8">
    <w:name w:val="Bullet List 8"/>
    <w:basedOn w:val="BulletList7"/>
    <w:rsid w:val="00D41996"/>
    <w:pPr>
      <w:numPr>
        <w:ilvl w:val="7"/>
      </w:numPr>
    </w:pPr>
  </w:style>
  <w:style w:type="paragraph" w:customStyle="1" w:styleId="BulletList9">
    <w:name w:val="Bullet List 9"/>
    <w:basedOn w:val="BulletList8"/>
    <w:rsid w:val="00D41996"/>
    <w:pPr>
      <w:numPr>
        <w:ilvl w:val="8"/>
      </w:numPr>
    </w:pPr>
  </w:style>
  <w:style w:type="paragraph" w:styleId="Revision">
    <w:name w:val="Revision"/>
    <w:hidden/>
    <w:uiPriority w:val="99"/>
    <w:semiHidden/>
    <w:rsid w:val="003A5991"/>
    <w:pPr>
      <w:spacing w:before="0"/>
      <w:ind w:left="0" w:firstLine="0"/>
    </w:pPr>
    <w:rPr>
      <w:rFonts w:ascii="Verdana" w:eastAsia="Times New Roman" w:hAnsi="Verdan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574741">
      <w:bodyDiv w:val="1"/>
      <w:marLeft w:val="0"/>
      <w:marRight w:val="0"/>
      <w:marTop w:val="0"/>
      <w:marBottom w:val="0"/>
      <w:divBdr>
        <w:top w:val="none" w:sz="0" w:space="0" w:color="auto"/>
        <w:left w:val="none" w:sz="0" w:space="0" w:color="auto"/>
        <w:bottom w:val="none" w:sz="0" w:space="0" w:color="auto"/>
        <w:right w:val="none" w:sz="0" w:space="0" w:color="auto"/>
      </w:divBdr>
    </w:div>
    <w:div w:id="747926668">
      <w:bodyDiv w:val="1"/>
      <w:marLeft w:val="0"/>
      <w:marRight w:val="0"/>
      <w:marTop w:val="0"/>
      <w:marBottom w:val="0"/>
      <w:divBdr>
        <w:top w:val="none" w:sz="0" w:space="0" w:color="auto"/>
        <w:left w:val="none" w:sz="0" w:space="0" w:color="auto"/>
        <w:bottom w:val="none" w:sz="0" w:space="0" w:color="auto"/>
        <w:right w:val="none" w:sz="0" w:space="0" w:color="auto"/>
      </w:divBdr>
    </w:div>
    <w:div w:id="1152601503">
      <w:bodyDiv w:val="1"/>
      <w:marLeft w:val="0"/>
      <w:marRight w:val="0"/>
      <w:marTop w:val="0"/>
      <w:marBottom w:val="0"/>
      <w:divBdr>
        <w:top w:val="none" w:sz="0" w:space="0" w:color="auto"/>
        <w:left w:val="none" w:sz="0" w:space="0" w:color="auto"/>
        <w:bottom w:val="none" w:sz="0" w:space="0" w:color="auto"/>
        <w:right w:val="none" w:sz="0" w:space="0" w:color="auto"/>
      </w:divBdr>
    </w:div>
    <w:div w:id="1357003838">
      <w:bodyDiv w:val="1"/>
      <w:marLeft w:val="0"/>
      <w:marRight w:val="0"/>
      <w:marTop w:val="0"/>
      <w:marBottom w:val="0"/>
      <w:divBdr>
        <w:top w:val="none" w:sz="0" w:space="0" w:color="auto"/>
        <w:left w:val="none" w:sz="0" w:space="0" w:color="auto"/>
        <w:bottom w:val="none" w:sz="0" w:space="0" w:color="auto"/>
        <w:right w:val="none" w:sz="0" w:space="0" w:color="auto"/>
      </w:divBdr>
    </w:div>
    <w:div w:id="146835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Melbourne Water J">
      <a:dk1>
        <a:sysClr val="windowText" lastClr="000000"/>
      </a:dk1>
      <a:lt1>
        <a:sysClr val="window" lastClr="FFFFFF"/>
      </a:lt1>
      <a:dk2>
        <a:srgbClr val="00428B"/>
      </a:dk2>
      <a:lt2>
        <a:srgbClr val="D7D3C7"/>
      </a:lt2>
      <a:accent1>
        <a:srgbClr val="0092D7"/>
      </a:accent1>
      <a:accent2>
        <a:srgbClr val="46C2D7"/>
      </a:accent2>
      <a:accent3>
        <a:srgbClr val="00967D"/>
      </a:accent3>
      <a:accent4>
        <a:srgbClr val="C2D300"/>
      </a:accent4>
      <a:accent5>
        <a:srgbClr val="4D4F53"/>
      </a:accent5>
      <a:accent6>
        <a:srgbClr val="AAA38E"/>
      </a:accent6>
      <a:hlink>
        <a:srgbClr val="4D4F53"/>
      </a:hlink>
      <a:folHlink>
        <a:srgbClr val="75BB1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1741CF6FE0C24FB357DF92FECBE086" ma:contentTypeVersion="3" ma:contentTypeDescription="Create a new document." ma:contentTypeScope="" ma:versionID="e52c51a629951643b48eade679e5338a">
  <xsd:schema xmlns:xsd="http://www.w3.org/2001/XMLSchema" xmlns:xs="http://www.w3.org/2001/XMLSchema" xmlns:p="http://schemas.microsoft.com/office/2006/metadata/properties" xmlns:ns2="ad27141e-c173-4cf1-974a-d18776f6c889" targetNamespace="http://schemas.microsoft.com/office/2006/metadata/properties" ma:root="true" ma:fieldsID="7c76efafbf7be5dd00d2d6d989c5685b" ns2:_="">
    <xsd:import namespace="ad27141e-c173-4cf1-974a-d18776f6c88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7141e-c173-4cf1-974a-d18776f6c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25C26-FA50-48A8-8543-06E61E5810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5DBCCE-1126-436F-8F53-5BC0E9CCA6BB}">
  <ds:schemaRefs>
    <ds:schemaRef ds:uri="http://schemas.microsoft.com/sharepoint/v3/contenttype/forms"/>
  </ds:schemaRefs>
</ds:datastoreItem>
</file>

<file path=customXml/itemProps3.xml><?xml version="1.0" encoding="utf-8"?>
<ds:datastoreItem xmlns:ds="http://schemas.openxmlformats.org/officeDocument/2006/customXml" ds:itemID="{5E00331D-D737-4480-8815-469C2A854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7141e-c173-4cf1-974a-d18776f6c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D14211-5944-4885-93C2-8CCD78E5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1343</Words>
  <Characters>7913</Characters>
  <Application>Microsoft Office Word</Application>
  <DocSecurity>0</DocSecurity>
  <Lines>208</Lines>
  <Paragraphs>120</Paragraphs>
  <ScaleCrop>false</ScaleCrop>
  <Company>Melbourne Water Corporation</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dc:creator>
  <cp:lastModifiedBy>Liz Clampit</cp:lastModifiedBy>
  <cp:revision>2</cp:revision>
  <cp:lastPrinted>2023-02-15T00:04:00Z</cp:lastPrinted>
  <dcterms:created xsi:type="dcterms:W3CDTF">2026-11-04T02:28:00Z</dcterms:created>
  <dcterms:modified xsi:type="dcterms:W3CDTF">2026-11-04T02:28:00Z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1a0ea4-6344-45fe-bd17-9bfc2ab6afb4_Enabled">
    <vt:lpwstr>true</vt:lpwstr>
  </property>
  <property fmtid="{D5CDD505-2E9C-101B-9397-08002B2CF9AE}" pid="3" name="MSIP_Label_8d1a0ea4-6344-45fe-bd17-9bfc2ab6afb4_SetDate">
    <vt:lpwstr>2024-07-10T09:35:27Z</vt:lpwstr>
  </property>
  <property fmtid="{D5CDD505-2E9C-101B-9397-08002B2CF9AE}" pid="4" name="MSIP_Label_8d1a0ea4-6344-45fe-bd17-9bfc2ab6afb4_Method">
    <vt:lpwstr>Standard</vt:lpwstr>
  </property>
  <property fmtid="{D5CDD505-2E9C-101B-9397-08002B2CF9AE}" pid="5" name="MSIP_Label_8d1a0ea4-6344-45fe-bd17-9bfc2ab6afb4_Name">
    <vt:lpwstr>OFFICIAL</vt:lpwstr>
  </property>
  <property fmtid="{D5CDD505-2E9C-101B-9397-08002B2CF9AE}" pid="6" name="MSIP_Label_8d1a0ea4-6344-45fe-bd17-9bfc2ab6afb4_SiteId">
    <vt:lpwstr>fe26127b-78ee-42c7-803e-4d67c0488cf9</vt:lpwstr>
  </property>
  <property fmtid="{D5CDD505-2E9C-101B-9397-08002B2CF9AE}" pid="7" name="MSIP_Label_8d1a0ea4-6344-45fe-bd17-9bfc2ab6afb4_ActionId">
    <vt:lpwstr>b3367ac5-3d23-4b74-a275-ab360d9b96dd</vt:lpwstr>
  </property>
  <property fmtid="{D5CDD505-2E9C-101B-9397-08002B2CF9AE}" pid="8" name="MSIP_Label_8d1a0ea4-6344-45fe-bd17-9bfc2ab6afb4_ContentBits">
    <vt:lpwstr>1</vt:lpwstr>
  </property>
  <property fmtid="{D5CDD505-2E9C-101B-9397-08002B2CF9AE}" pid="9" name="ContentTypeId">
    <vt:lpwstr>0x010100C81741CF6FE0C24FB357DF92FECBE086</vt:lpwstr>
  </property>
</Properties>
</file>