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2155"/>
        <w:gridCol w:w="7197"/>
      </w:tblGrid>
      <w:tr w:rsidR="00F50998" w:rsidRPr="001C09BA" w14:paraId="4D154E0A" w14:textId="77777777" w:rsidTr="00F50998">
        <w:tc>
          <w:tcPr>
            <w:tcW w:w="2155" w:type="dxa"/>
            <w:shd w:val="clear" w:color="auto" w:fill="F2F2F2" w:themeFill="background1" w:themeFillShade="F2"/>
          </w:tcPr>
          <w:p w14:paraId="35635918" w14:textId="77777777" w:rsidR="00F50998" w:rsidRPr="001C09BA" w:rsidRDefault="0050463A">
            <w:pPr>
              <w:pStyle w:val="Heading2"/>
            </w:pPr>
            <w:sdt>
              <w:sdtPr>
                <w:id w:val="900328234"/>
                <w:placeholder>
                  <w:docPart w:val="F365AA856AFB4A4E9500F7C19010A436"/>
                </w:placeholder>
                <w:temporary/>
                <w:showingPlcHdr/>
                <w15:appearance w15:val="hidden"/>
              </w:sdtPr>
              <w:sdtEndPr/>
              <w:sdtContent>
                <w:r w:rsidR="00F50998" w:rsidRPr="001C09BA">
                  <w:t>Job Title</w:t>
                </w:r>
              </w:sdtContent>
            </w:sdt>
            <w:r w:rsidR="00F50998" w:rsidRPr="001C09BA">
              <w:t>:</w:t>
            </w:r>
          </w:p>
        </w:tc>
        <w:tc>
          <w:tcPr>
            <w:tcW w:w="7196" w:type="dxa"/>
          </w:tcPr>
          <w:p w14:paraId="3F5DC35D" w14:textId="1DB42BA9" w:rsidR="00F50998" w:rsidRPr="001C09BA" w:rsidRDefault="00F50998">
            <w:r>
              <w:t>Customer Service</w:t>
            </w:r>
          </w:p>
        </w:tc>
      </w:tr>
      <w:tr w:rsidR="00F50998" w:rsidRPr="001C09BA" w14:paraId="45CAB425" w14:textId="77777777" w:rsidTr="00F50998">
        <w:tc>
          <w:tcPr>
            <w:tcW w:w="2155" w:type="dxa"/>
            <w:shd w:val="clear" w:color="auto" w:fill="F2F2F2" w:themeFill="background1" w:themeFillShade="F2"/>
          </w:tcPr>
          <w:p w14:paraId="455FA6C8" w14:textId="77777777" w:rsidR="00F50998" w:rsidRPr="001C09BA" w:rsidRDefault="00F50998">
            <w:pPr>
              <w:pStyle w:val="Heading2"/>
            </w:pPr>
            <w:r>
              <w:t>Company</w:t>
            </w:r>
            <w:r w:rsidRPr="001C09BA">
              <w:t>:</w:t>
            </w:r>
          </w:p>
        </w:tc>
        <w:tc>
          <w:tcPr>
            <w:tcW w:w="7196" w:type="dxa"/>
          </w:tcPr>
          <w:p w14:paraId="018E15A3" w14:textId="368BFCA4" w:rsidR="00F50998" w:rsidRPr="001C09BA" w:rsidRDefault="002F60E0">
            <w:r>
              <w:t>Seko Australia</w:t>
            </w:r>
            <w:r w:rsidR="00F50998">
              <w:t xml:space="preserve"> Pty Limited</w:t>
            </w:r>
          </w:p>
        </w:tc>
      </w:tr>
      <w:tr w:rsidR="00F50998" w:rsidRPr="001C09BA" w14:paraId="1F6CA163" w14:textId="77777777" w:rsidTr="00F50998">
        <w:tc>
          <w:tcPr>
            <w:tcW w:w="2155" w:type="dxa"/>
            <w:shd w:val="clear" w:color="auto" w:fill="F2F2F2" w:themeFill="background1" w:themeFillShade="F2"/>
          </w:tcPr>
          <w:p w14:paraId="0C6DBF18" w14:textId="77777777" w:rsidR="00F50998" w:rsidRPr="001C09BA" w:rsidRDefault="0050463A">
            <w:pPr>
              <w:pStyle w:val="Heading2"/>
            </w:pPr>
            <w:sdt>
              <w:sdtPr>
                <w:id w:val="784848460"/>
                <w:placeholder>
                  <w:docPart w:val="0F8FEC42AE484563BF55A5F5E53ABF4E"/>
                </w:placeholder>
                <w:temporary/>
                <w:showingPlcHdr/>
                <w15:appearance w15:val="hidden"/>
              </w:sdtPr>
              <w:sdtEndPr/>
              <w:sdtContent>
                <w:r w:rsidR="00F50998" w:rsidRPr="001C09BA">
                  <w:t>Location</w:t>
                </w:r>
              </w:sdtContent>
            </w:sdt>
            <w:r w:rsidR="00F50998" w:rsidRPr="001C09BA">
              <w:t>:</w:t>
            </w:r>
          </w:p>
        </w:tc>
        <w:tc>
          <w:tcPr>
            <w:tcW w:w="7196" w:type="dxa"/>
          </w:tcPr>
          <w:p w14:paraId="6948B26A" w14:textId="78B39F52" w:rsidR="00F50998" w:rsidRDefault="00F50998">
            <w:r>
              <w:t xml:space="preserve">Unit 2, 6 Econo Place </w:t>
            </w:r>
          </w:p>
          <w:p w14:paraId="24F17D47" w14:textId="77777777" w:rsidR="00F50998" w:rsidRPr="001C09BA" w:rsidRDefault="00F50998">
            <w:r>
              <w:t>Silverdale NSW 2752</w:t>
            </w:r>
          </w:p>
        </w:tc>
      </w:tr>
      <w:tr w:rsidR="00F50998" w:rsidRPr="001C09BA" w14:paraId="60749745" w14:textId="77777777" w:rsidTr="00F50998">
        <w:tc>
          <w:tcPr>
            <w:tcW w:w="2155" w:type="dxa"/>
            <w:shd w:val="clear" w:color="auto" w:fill="F2F2F2" w:themeFill="background1" w:themeFillShade="F2"/>
          </w:tcPr>
          <w:p w14:paraId="25781B6C" w14:textId="77777777" w:rsidR="00F50998" w:rsidRPr="001C09BA" w:rsidRDefault="00F50998">
            <w:pPr>
              <w:pStyle w:val="Heading2"/>
            </w:pPr>
            <w:r>
              <w:t>Reporting to:</w:t>
            </w:r>
          </w:p>
        </w:tc>
        <w:tc>
          <w:tcPr>
            <w:tcW w:w="7196" w:type="dxa"/>
          </w:tcPr>
          <w:p w14:paraId="0BC0CA84" w14:textId="58A5BA80" w:rsidR="00F50998" w:rsidRPr="001C09BA" w:rsidRDefault="007F7E66">
            <w:r>
              <w:t>Managing Director</w:t>
            </w:r>
          </w:p>
        </w:tc>
      </w:tr>
      <w:tr w:rsidR="00F50998" w:rsidRPr="001C09BA" w14:paraId="28D5A0DC" w14:textId="77777777" w:rsidTr="00F50998">
        <w:trPr>
          <w:trHeight w:val="41"/>
        </w:trPr>
        <w:tc>
          <w:tcPr>
            <w:tcW w:w="2155" w:type="dxa"/>
            <w:shd w:val="clear" w:color="auto" w:fill="F2F2F2" w:themeFill="background1" w:themeFillShade="F2"/>
          </w:tcPr>
          <w:p w14:paraId="73DC156B" w14:textId="77777777" w:rsidR="00F50998" w:rsidRPr="001C09BA" w:rsidRDefault="00F50998">
            <w:pPr>
              <w:pStyle w:val="Heading2"/>
            </w:pPr>
            <w:r>
              <w:t>Supervision of:</w:t>
            </w:r>
          </w:p>
        </w:tc>
        <w:tc>
          <w:tcPr>
            <w:tcW w:w="7196" w:type="dxa"/>
          </w:tcPr>
          <w:p w14:paraId="5D2EA487" w14:textId="731BF795" w:rsidR="00F50998" w:rsidRPr="001C09BA" w:rsidRDefault="002F60E0">
            <w:r>
              <w:t>Managing Director</w:t>
            </w:r>
          </w:p>
        </w:tc>
      </w:tr>
      <w:tr w:rsidR="008A6F05" w:rsidRPr="001C09BA" w14:paraId="15B40243" w14:textId="77777777" w:rsidTr="00F50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0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688DC1C" w14:textId="77777777" w:rsidR="008A6F05" w:rsidRDefault="00630F40" w:rsidP="007F513B">
            <w:pPr>
              <w:pStyle w:val="Heading2"/>
              <w:pBdr>
                <w:bottom w:val="single" w:sz="4" w:space="1" w:color="auto"/>
              </w:pBdr>
            </w:pPr>
            <w:r>
              <w:t>MAIN OBJECTIVE:</w:t>
            </w:r>
          </w:p>
          <w:p w14:paraId="424CC1CF" w14:textId="5F74BC15" w:rsidR="00F03ECE" w:rsidRPr="00630F40" w:rsidRDefault="00CF70E1" w:rsidP="00F03ECE">
            <w:pPr>
              <w:pStyle w:val="Heading2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Listen and respond to customers’ needs and concerns. Provide information about products and services. Take orders, determine charges and oversee warehouse, shipping and freight billing.</w:t>
            </w:r>
          </w:p>
        </w:tc>
      </w:tr>
      <w:tr w:rsidR="000C2633" w:rsidRPr="001C09BA" w14:paraId="37E645A6" w14:textId="77777777" w:rsidTr="00F50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0" w:type="dxa"/>
            <w:gridSpan w:val="2"/>
            <w:tcMar>
              <w:bottom w:w="115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53"/>
              <w:gridCol w:w="259"/>
              <w:gridCol w:w="2862"/>
              <w:gridCol w:w="1438"/>
            </w:tblGrid>
            <w:tr w:rsidR="007F513B" w:rsidRPr="001C09BA" w14:paraId="7407537F" w14:textId="77777777" w:rsidTr="007F513B">
              <w:tc>
                <w:tcPr>
                  <w:tcW w:w="4552" w:type="dxa"/>
                  <w:shd w:val="clear" w:color="auto" w:fill="F2F2F2" w:themeFill="background1" w:themeFillShade="F2"/>
                </w:tcPr>
                <w:p w14:paraId="35C77292" w14:textId="77777777" w:rsidR="007F513B" w:rsidRPr="001C1924" w:rsidRDefault="007F513B" w:rsidP="007F513B">
                  <w:pPr>
                    <w:pStyle w:val="Heading2"/>
                    <w:rPr>
                      <w:szCs w:val="20"/>
                    </w:rPr>
                  </w:pPr>
                  <w:r w:rsidRPr="001C1924">
                    <w:rPr>
                      <w:szCs w:val="20"/>
                    </w:rPr>
                    <w:t>KEY RESPONSIBILITES</w:t>
                  </w:r>
                </w:p>
              </w:tc>
              <w:tc>
                <w:tcPr>
                  <w:tcW w:w="259" w:type="dxa"/>
                </w:tcPr>
                <w:p w14:paraId="3F8327A7" w14:textId="77777777" w:rsidR="007F513B" w:rsidRPr="001C1924" w:rsidRDefault="007F513B" w:rsidP="007F513B"/>
              </w:tc>
              <w:tc>
                <w:tcPr>
                  <w:tcW w:w="2861" w:type="dxa"/>
                  <w:shd w:val="clear" w:color="auto" w:fill="F2F2F2" w:themeFill="background1" w:themeFillShade="F2"/>
                </w:tcPr>
                <w:p w14:paraId="2594F8A1" w14:textId="77777777" w:rsidR="007F513B" w:rsidRPr="001C1924" w:rsidRDefault="007F513B" w:rsidP="007F513B">
                  <w:pPr>
                    <w:pStyle w:val="Heading2"/>
                    <w:rPr>
                      <w:szCs w:val="20"/>
                    </w:rPr>
                  </w:pPr>
                  <w:r w:rsidRPr="001C1924">
                    <w:rPr>
                      <w:szCs w:val="20"/>
                    </w:rPr>
                    <w:t>EXPECTED OUTCOMES</w:t>
                  </w:r>
                </w:p>
              </w:tc>
              <w:tc>
                <w:tcPr>
                  <w:tcW w:w="1438" w:type="dxa"/>
                </w:tcPr>
                <w:p w14:paraId="5F12EC7D" w14:textId="77777777" w:rsidR="007F513B" w:rsidRPr="001C1924" w:rsidRDefault="007F513B" w:rsidP="007F513B">
                  <w:r w:rsidRPr="001C1924">
                    <w:t>WEIGHTING</w:t>
                  </w:r>
                </w:p>
              </w:tc>
            </w:tr>
            <w:tr w:rsidR="007F513B" w:rsidRPr="001C09BA" w14:paraId="23052E02" w14:textId="77777777" w:rsidTr="007F513B">
              <w:tc>
                <w:tcPr>
                  <w:tcW w:w="4552" w:type="dxa"/>
                  <w:shd w:val="clear" w:color="auto" w:fill="F2F2F2" w:themeFill="background1" w:themeFillShade="F2"/>
                </w:tcPr>
                <w:p w14:paraId="581B120A" w14:textId="79BED9C5" w:rsidR="00B70D13" w:rsidRPr="007F513B" w:rsidRDefault="00A43934" w:rsidP="007F513B">
                  <w:pPr>
                    <w:pStyle w:val="Heading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Customer Service</w:t>
                  </w:r>
                </w:p>
                <w:p w14:paraId="1ABDB5C5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T</w:t>
                  </w:r>
                  <w:r w:rsidRPr="00630F40">
                    <w:rPr>
                      <w:b w:val="0"/>
                    </w:rPr>
                    <w:t xml:space="preserve">o </w:t>
                  </w:r>
                  <w:r>
                    <w:rPr>
                      <w:b w:val="0"/>
                    </w:rPr>
                    <w:t>welcome visitors by greeting them, in person or on the telephone</w:t>
                  </w:r>
                </w:p>
                <w:p w14:paraId="7AF2F7B7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Answering or referring inquiries</w:t>
                  </w:r>
                </w:p>
                <w:p w14:paraId="56162DAD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Mail distribution</w:t>
                  </w:r>
                </w:p>
                <w:p w14:paraId="2BE32BFA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Taking phone orders and inputting both phone orders and emailed orders into MYOB</w:t>
                  </w:r>
                </w:p>
                <w:p w14:paraId="451ADF66" w14:textId="779D0C84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Arranging</w:t>
                  </w:r>
                  <w:r w:rsidR="00934946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international freight</w:t>
                  </w:r>
                </w:p>
                <w:p w14:paraId="32F93422" w14:textId="6E12A2D9" w:rsidR="00F03ECE" w:rsidRDefault="00934946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Coordinate with OPS </w:t>
                  </w:r>
                  <w:r w:rsidR="007F7E66">
                    <w:rPr>
                      <w:b w:val="0"/>
                    </w:rPr>
                    <w:t>Manager</w:t>
                  </w:r>
                  <w:r>
                    <w:rPr>
                      <w:b w:val="0"/>
                    </w:rPr>
                    <w:t xml:space="preserve"> as it pertains to customer </w:t>
                  </w:r>
                  <w:r w:rsidR="00F03ECE">
                    <w:rPr>
                      <w:b w:val="0"/>
                    </w:rPr>
                    <w:t>Orders and shipping requirements</w:t>
                  </w:r>
                </w:p>
                <w:p w14:paraId="638AF5E6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Invoicing and filing</w:t>
                  </w:r>
                </w:p>
                <w:p w14:paraId="65086799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Setting up new accounts</w:t>
                  </w:r>
                </w:p>
                <w:p w14:paraId="0E7B39C4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Data entry and checking freight bills</w:t>
                  </w:r>
                </w:p>
                <w:p w14:paraId="2863DE3C" w14:textId="77777777" w:rsidR="00F03ECE" w:rsidRDefault="00F03ECE" w:rsidP="00F03ECE">
                  <w:pPr>
                    <w:pStyle w:val="Heading2"/>
                    <w:numPr>
                      <w:ilvl w:val="0"/>
                      <w:numId w:val="16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Marketing Projects as devised by Managing Director</w:t>
                  </w:r>
                </w:p>
                <w:p w14:paraId="0F70F731" w14:textId="1A5168F5" w:rsidR="007F513B" w:rsidRPr="001C09BA" w:rsidRDefault="00F03ECE" w:rsidP="00A43934">
                  <w:pPr>
                    <w:pStyle w:val="Heading2"/>
                    <w:numPr>
                      <w:ilvl w:val="0"/>
                      <w:numId w:val="16"/>
                    </w:numPr>
                  </w:pPr>
                  <w:r>
                    <w:rPr>
                      <w:b w:val="0"/>
                    </w:rPr>
                    <w:t>Updating and maintaining customer account details as required</w:t>
                  </w:r>
                </w:p>
              </w:tc>
              <w:tc>
                <w:tcPr>
                  <w:tcW w:w="259" w:type="dxa"/>
                </w:tcPr>
                <w:p w14:paraId="7BC7CC44" w14:textId="77777777" w:rsidR="007F513B" w:rsidRPr="001C09BA" w:rsidRDefault="007F513B" w:rsidP="007F513B"/>
              </w:tc>
              <w:tc>
                <w:tcPr>
                  <w:tcW w:w="2861" w:type="dxa"/>
                  <w:shd w:val="clear" w:color="auto" w:fill="F2F2F2" w:themeFill="background1" w:themeFillShade="F2"/>
                </w:tcPr>
                <w:p w14:paraId="1A7CF1E8" w14:textId="77777777" w:rsidR="00B70D13" w:rsidRDefault="00E516BE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t>Customers are treated in a friendly and courteous manner.</w:t>
                  </w:r>
                </w:p>
                <w:p w14:paraId="64AD2362" w14:textId="77777777" w:rsidR="00E516BE" w:rsidRDefault="00E516BE" w:rsidP="007F513B">
                  <w:pPr>
                    <w:pStyle w:val="Heading2"/>
                    <w:rPr>
                      <w:b w:val="0"/>
                    </w:rPr>
                  </w:pPr>
                </w:p>
                <w:p w14:paraId="449927C9" w14:textId="77777777" w:rsidR="00E516BE" w:rsidRDefault="00E516BE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t>Orders are recorded accurately and freight charges calculated and recorded accordingly.</w:t>
                  </w:r>
                </w:p>
                <w:p w14:paraId="5FF2741F" w14:textId="77777777" w:rsidR="00E516BE" w:rsidRDefault="00E516BE" w:rsidP="007F513B">
                  <w:pPr>
                    <w:pStyle w:val="Heading2"/>
                    <w:rPr>
                      <w:b w:val="0"/>
                    </w:rPr>
                  </w:pPr>
                </w:p>
                <w:p w14:paraId="70DAAF36" w14:textId="6ED7A22F" w:rsidR="00E516BE" w:rsidRPr="00B70D13" w:rsidRDefault="00E516BE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t>System recording and filing to be up to date and in order.</w:t>
                  </w:r>
                </w:p>
              </w:tc>
              <w:tc>
                <w:tcPr>
                  <w:tcW w:w="1438" w:type="dxa"/>
                </w:tcPr>
                <w:p w14:paraId="10808D3A" w14:textId="7D83CAD3" w:rsidR="007F513B" w:rsidRDefault="00934946" w:rsidP="007F513B">
                  <w:r>
                    <w:t>9</w:t>
                  </w:r>
                  <w:r w:rsidR="00B70D13">
                    <w:t>0%</w:t>
                  </w:r>
                </w:p>
                <w:p w14:paraId="2EB69F0C" w14:textId="77777777" w:rsidR="00B70D13" w:rsidRDefault="00B70D13" w:rsidP="007F513B"/>
                <w:p w14:paraId="2F0052F2" w14:textId="77777777" w:rsidR="00B70D13" w:rsidRDefault="00B70D13" w:rsidP="007F513B"/>
                <w:p w14:paraId="3A7AE19C" w14:textId="77777777" w:rsidR="00B70D13" w:rsidRDefault="00B70D13" w:rsidP="007F513B"/>
                <w:p w14:paraId="172DF365" w14:textId="77777777" w:rsidR="00B70D13" w:rsidRDefault="00B70D13" w:rsidP="007F513B"/>
                <w:p w14:paraId="58DF1560" w14:textId="77777777" w:rsidR="00B70D13" w:rsidRDefault="00B70D13" w:rsidP="007F513B"/>
                <w:p w14:paraId="0143D9BF" w14:textId="77777777" w:rsidR="00B70D13" w:rsidRPr="00B70D13" w:rsidRDefault="00B70D13" w:rsidP="007F513B"/>
              </w:tc>
            </w:tr>
            <w:tr w:rsidR="007F513B" w:rsidRPr="001C09BA" w14:paraId="3BA29441" w14:textId="77777777" w:rsidTr="007F513B">
              <w:tc>
                <w:tcPr>
                  <w:tcW w:w="4552" w:type="dxa"/>
                  <w:shd w:val="clear" w:color="auto" w:fill="F2F2F2" w:themeFill="background1" w:themeFillShade="F2"/>
                </w:tcPr>
                <w:p w14:paraId="7FA09C91" w14:textId="77777777" w:rsidR="00B70D13" w:rsidRPr="00B70D13" w:rsidRDefault="00B70D13" w:rsidP="007F513B">
                  <w:pPr>
                    <w:pStyle w:val="Heading2"/>
                  </w:pPr>
                </w:p>
              </w:tc>
              <w:tc>
                <w:tcPr>
                  <w:tcW w:w="259" w:type="dxa"/>
                </w:tcPr>
                <w:p w14:paraId="4FA35C50" w14:textId="77777777" w:rsidR="007F513B" w:rsidRPr="001C09BA" w:rsidRDefault="007F513B" w:rsidP="007F513B"/>
              </w:tc>
              <w:tc>
                <w:tcPr>
                  <w:tcW w:w="2861" w:type="dxa"/>
                  <w:shd w:val="clear" w:color="auto" w:fill="F2F2F2" w:themeFill="background1" w:themeFillShade="F2"/>
                </w:tcPr>
                <w:p w14:paraId="27C1D4C5" w14:textId="4F9A816A" w:rsidR="00B70D13" w:rsidRPr="001C09BA" w:rsidRDefault="00B70D13" w:rsidP="007F513B">
                  <w:pPr>
                    <w:pStyle w:val="Heading2"/>
                  </w:pPr>
                </w:p>
              </w:tc>
              <w:tc>
                <w:tcPr>
                  <w:tcW w:w="1438" w:type="dxa"/>
                </w:tcPr>
                <w:p w14:paraId="520C443C" w14:textId="228B286C" w:rsidR="007F513B" w:rsidRPr="001C09BA" w:rsidRDefault="007F513B" w:rsidP="007F513B"/>
              </w:tc>
            </w:tr>
            <w:tr w:rsidR="007F513B" w:rsidRPr="001C09BA" w14:paraId="7D2505F8" w14:textId="77777777" w:rsidTr="007F513B">
              <w:tc>
                <w:tcPr>
                  <w:tcW w:w="4552" w:type="dxa"/>
                  <w:shd w:val="clear" w:color="auto" w:fill="F2F2F2" w:themeFill="background1" w:themeFillShade="F2"/>
                </w:tcPr>
                <w:p w14:paraId="671E4F03" w14:textId="77777777" w:rsidR="007F513B" w:rsidRDefault="00B70D13" w:rsidP="007F513B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3D124D">
                    <w:rPr>
                      <w:sz w:val="24"/>
                      <w:szCs w:val="24"/>
                    </w:rPr>
                    <w:t>Housekeeping</w:t>
                  </w:r>
                </w:p>
                <w:p w14:paraId="10CA1849" w14:textId="5869A0A5" w:rsidR="003D124D" w:rsidRDefault="003D124D" w:rsidP="003D124D">
                  <w:pPr>
                    <w:pStyle w:val="Heading2"/>
                    <w:numPr>
                      <w:ilvl w:val="0"/>
                      <w:numId w:val="7"/>
                    </w:numPr>
                    <w:rPr>
                      <w:b w:val="0"/>
                      <w:szCs w:val="20"/>
                    </w:rPr>
                  </w:pPr>
                  <w:r w:rsidRPr="003D124D">
                    <w:rPr>
                      <w:b w:val="0"/>
                      <w:szCs w:val="20"/>
                    </w:rPr>
                    <w:t xml:space="preserve">Keep the </w:t>
                  </w:r>
                  <w:r w:rsidR="00F03ECE">
                    <w:rPr>
                      <w:b w:val="0"/>
                      <w:szCs w:val="20"/>
                    </w:rPr>
                    <w:t>Reception Area, Office and Kitchen</w:t>
                  </w:r>
                  <w:r>
                    <w:rPr>
                      <w:b w:val="0"/>
                      <w:szCs w:val="20"/>
                    </w:rPr>
                    <w:t xml:space="preserve"> clean and tidy </w:t>
                  </w:r>
                </w:p>
                <w:p w14:paraId="3412551A" w14:textId="77777777" w:rsidR="003D124D" w:rsidRDefault="003D124D" w:rsidP="003D124D">
                  <w:pPr>
                    <w:pStyle w:val="Heading2"/>
                    <w:numPr>
                      <w:ilvl w:val="0"/>
                      <w:numId w:val="7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t>Remove and dispose of all rubbish daily</w:t>
                  </w:r>
                </w:p>
                <w:p w14:paraId="0BE79CF0" w14:textId="77777777" w:rsidR="003D124D" w:rsidRDefault="003D124D" w:rsidP="003D124D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3D124D">
                    <w:rPr>
                      <w:sz w:val="24"/>
                      <w:szCs w:val="24"/>
                    </w:rPr>
                    <w:t>Health &amp; Safety</w:t>
                  </w:r>
                </w:p>
                <w:p w14:paraId="4F7C58B0" w14:textId="77777777" w:rsidR="009254E6" w:rsidRDefault="009254E6" w:rsidP="009254E6">
                  <w:pPr>
                    <w:pStyle w:val="Heading2"/>
                    <w:numPr>
                      <w:ilvl w:val="0"/>
                      <w:numId w:val="8"/>
                    </w:numPr>
                    <w:rPr>
                      <w:b w:val="0"/>
                      <w:szCs w:val="20"/>
                    </w:rPr>
                  </w:pPr>
                  <w:r w:rsidRPr="009254E6">
                    <w:rPr>
                      <w:b w:val="0"/>
                      <w:szCs w:val="20"/>
                    </w:rPr>
                    <w:t>Contribute to a safe and healthy work environment by:</w:t>
                  </w:r>
                </w:p>
                <w:p w14:paraId="706325EF" w14:textId="77777777" w:rsidR="009254E6" w:rsidRDefault="009254E6" w:rsidP="009254E6">
                  <w:pPr>
                    <w:pStyle w:val="Heading2"/>
                    <w:numPr>
                      <w:ilvl w:val="0"/>
                      <w:numId w:val="8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t>Reporting all accidents and hazards</w:t>
                  </w:r>
                </w:p>
                <w:p w14:paraId="26B34566" w14:textId="77777777" w:rsidR="009254E6" w:rsidRDefault="009254E6" w:rsidP="009254E6">
                  <w:pPr>
                    <w:pStyle w:val="Heading2"/>
                    <w:numPr>
                      <w:ilvl w:val="0"/>
                      <w:numId w:val="8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t>Avoiding unsafe practices at work</w:t>
                  </w:r>
                </w:p>
                <w:p w14:paraId="467A3265" w14:textId="77777777" w:rsidR="009254E6" w:rsidRDefault="009254E6" w:rsidP="009254E6">
                  <w:pPr>
                    <w:pStyle w:val="Heading2"/>
                    <w:numPr>
                      <w:ilvl w:val="0"/>
                      <w:numId w:val="8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t>Adhering to the Drug and Alcohol Policy</w:t>
                  </w:r>
                </w:p>
                <w:p w14:paraId="58EC2C73" w14:textId="77777777" w:rsidR="009254E6" w:rsidRPr="009254E6" w:rsidRDefault="009254E6" w:rsidP="009254E6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9254E6">
                    <w:rPr>
                      <w:sz w:val="24"/>
                      <w:szCs w:val="24"/>
                    </w:rPr>
                    <w:t>Other</w:t>
                  </w:r>
                </w:p>
                <w:p w14:paraId="777216DC" w14:textId="77777777" w:rsidR="009254E6" w:rsidRDefault="009254E6" w:rsidP="009254E6">
                  <w:pPr>
                    <w:pStyle w:val="Heading2"/>
                    <w:numPr>
                      <w:ilvl w:val="0"/>
                      <w:numId w:val="9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t>Adhere to company policies</w:t>
                  </w:r>
                </w:p>
                <w:p w14:paraId="1D42F1F5" w14:textId="7476972A" w:rsidR="003D124D" w:rsidRPr="00A43934" w:rsidRDefault="009254E6" w:rsidP="00A43934">
                  <w:pPr>
                    <w:pStyle w:val="Heading2"/>
                    <w:numPr>
                      <w:ilvl w:val="0"/>
                      <w:numId w:val="9"/>
                    </w:numPr>
                    <w:rPr>
                      <w:b w:val="0"/>
                      <w:szCs w:val="20"/>
                    </w:rPr>
                  </w:pPr>
                  <w:r>
                    <w:rPr>
                      <w:b w:val="0"/>
                      <w:szCs w:val="20"/>
                    </w:rPr>
                    <w:lastRenderedPageBreak/>
                    <w:t>Any other ad hoc tasks that arise at the re</w:t>
                  </w:r>
                  <w:r w:rsidR="00A43934">
                    <w:rPr>
                      <w:b w:val="0"/>
                      <w:szCs w:val="20"/>
                    </w:rPr>
                    <w:t>quest of the Managing Director and Office Manager</w:t>
                  </w:r>
                  <w:r>
                    <w:rPr>
                      <w:b w:val="0"/>
                      <w:szCs w:val="20"/>
                    </w:rPr>
                    <w:t xml:space="preserve"> Officer, this may incl</w:t>
                  </w:r>
                  <w:r w:rsidR="00A43934">
                    <w:rPr>
                      <w:b w:val="0"/>
                      <w:szCs w:val="20"/>
                    </w:rPr>
                    <w:t>ude the need to assist the warehouse</w:t>
                  </w:r>
                  <w:r>
                    <w:rPr>
                      <w:b w:val="0"/>
                      <w:szCs w:val="20"/>
                    </w:rPr>
                    <w:t xml:space="preserve"> team</w:t>
                  </w:r>
                </w:p>
              </w:tc>
              <w:tc>
                <w:tcPr>
                  <w:tcW w:w="259" w:type="dxa"/>
                </w:tcPr>
                <w:p w14:paraId="2C490664" w14:textId="77777777" w:rsidR="007F513B" w:rsidRPr="001C09BA" w:rsidRDefault="007F513B" w:rsidP="007F513B"/>
              </w:tc>
              <w:tc>
                <w:tcPr>
                  <w:tcW w:w="2861" w:type="dxa"/>
                  <w:shd w:val="clear" w:color="auto" w:fill="F2F2F2" w:themeFill="background1" w:themeFillShade="F2"/>
                </w:tcPr>
                <w:p w14:paraId="088701A0" w14:textId="7CEB6BB5" w:rsidR="007F513B" w:rsidRDefault="005C26DA" w:rsidP="007F513B">
                  <w:pPr>
                    <w:pStyle w:val="Heading2"/>
                    <w:rPr>
                      <w:b w:val="0"/>
                    </w:rPr>
                  </w:pPr>
                  <w:r w:rsidRPr="005C26DA">
                    <w:rPr>
                      <w:b w:val="0"/>
                    </w:rPr>
                    <w:t>A clean</w:t>
                  </w:r>
                  <w:r w:rsidR="00F03ECE">
                    <w:rPr>
                      <w:b w:val="0"/>
                    </w:rPr>
                    <w:t>, tidy, well organized Reception and Office</w:t>
                  </w:r>
                  <w:r w:rsidRPr="005C26DA">
                    <w:rPr>
                      <w:b w:val="0"/>
                    </w:rPr>
                    <w:t xml:space="preserve"> area</w:t>
                  </w:r>
                </w:p>
                <w:p w14:paraId="3E55FBB1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03A5815B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59F1E065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t>Compliance with Health and Safety</w:t>
                  </w:r>
                </w:p>
                <w:p w14:paraId="2F3A6320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6DF993B2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1AA40209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20EEDC2D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06817A13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  <w:p w14:paraId="3034E892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t>All policies are followed at all times.</w:t>
                  </w:r>
                </w:p>
                <w:p w14:paraId="78CAEF52" w14:textId="77777777" w:rsidR="005C26DA" w:rsidRDefault="005C26DA" w:rsidP="007F513B">
                  <w:pPr>
                    <w:pStyle w:val="Heading2"/>
                    <w:rPr>
                      <w:b w:val="0"/>
                    </w:rPr>
                  </w:pPr>
                  <w:r>
                    <w:rPr>
                      <w:b w:val="0"/>
                    </w:rPr>
                    <w:lastRenderedPageBreak/>
                    <w:t>Take on responsibilities beyond general scope of role when/if required.</w:t>
                  </w:r>
                </w:p>
                <w:p w14:paraId="2B6EF726" w14:textId="40C39F93" w:rsidR="005C26DA" w:rsidRPr="005C26DA" w:rsidRDefault="005C26DA" w:rsidP="007F513B">
                  <w:pPr>
                    <w:pStyle w:val="Heading2"/>
                    <w:rPr>
                      <w:b w:val="0"/>
                    </w:rPr>
                  </w:pPr>
                </w:p>
              </w:tc>
              <w:tc>
                <w:tcPr>
                  <w:tcW w:w="1438" w:type="dxa"/>
                </w:tcPr>
                <w:p w14:paraId="5B0C2CF1" w14:textId="02EB5989" w:rsidR="007F513B" w:rsidRPr="001C09BA" w:rsidRDefault="00F03ECE" w:rsidP="007F513B">
                  <w:r>
                    <w:lastRenderedPageBreak/>
                    <w:t>1</w:t>
                  </w:r>
                  <w:r w:rsidR="00B70D13">
                    <w:t>0%</w:t>
                  </w:r>
                </w:p>
              </w:tc>
            </w:tr>
          </w:tbl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10"/>
            </w:tblGrid>
            <w:tr w:rsidR="001C1924" w14:paraId="71D92644" w14:textId="77777777" w:rsidTr="001C1924">
              <w:tc>
                <w:tcPr>
                  <w:tcW w:w="9110" w:type="dxa"/>
                </w:tcPr>
                <w:p w14:paraId="1062F4EE" w14:textId="77777777" w:rsidR="001C1924" w:rsidRPr="001C1924" w:rsidRDefault="001C1924" w:rsidP="000747C0">
                  <w:pPr>
                    <w:pStyle w:val="Heading1"/>
                    <w:pBdr>
                      <w:bottom w:val="single" w:sz="4" w:space="1" w:color="auto"/>
                    </w:pBdr>
                    <w:rPr>
                      <w:sz w:val="24"/>
                      <w:szCs w:val="24"/>
                    </w:rPr>
                  </w:pPr>
                  <w:r w:rsidRPr="001C1924">
                    <w:rPr>
                      <w:sz w:val="24"/>
                      <w:szCs w:val="24"/>
                    </w:rPr>
                    <w:t>contribution to company</w:t>
                  </w:r>
                </w:p>
                <w:p w14:paraId="3F5B0F6D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To ensure that any ideas that may enhance the productivity or systems of the company are brought to the attention of the Managing Director</w:t>
                  </w:r>
                </w:p>
                <w:p w14:paraId="236B8E95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 xml:space="preserve">Communicating care and passion for </w:t>
                  </w:r>
                  <w:r w:rsidR="000747C0">
                    <w:t>t</w:t>
                  </w:r>
                  <w:r>
                    <w:t>he company and its Brands</w:t>
                  </w:r>
                </w:p>
                <w:p w14:paraId="7049B6A1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Strive to be positive and constructive at all times</w:t>
                  </w:r>
                </w:p>
                <w:p w14:paraId="56F029C9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Straight talking about the facts of the situation-open discussions are the best way to find solutions.</w:t>
                  </w:r>
                </w:p>
                <w:p w14:paraId="567FE20E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Help others through communicating clea</w:t>
                  </w:r>
                  <w:r w:rsidR="000747C0">
                    <w:t>r</w:t>
                  </w:r>
                  <w:r>
                    <w:t>ly</w:t>
                  </w:r>
                </w:p>
                <w:p w14:paraId="03100B5B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Deliver on commitments</w:t>
                  </w:r>
                </w:p>
                <w:p w14:paraId="1990547D" w14:textId="77777777" w:rsidR="001C1924" w:rsidRDefault="001C1924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Support all of the team that you are working with to ensure the achievement of goals</w:t>
                  </w:r>
                </w:p>
                <w:p w14:paraId="5105FC41" w14:textId="77777777" w:rsidR="001C1924" w:rsidRDefault="000747C0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 xml:space="preserve">Volunteer for projects as is practical outside your normal scope to widen your contribution to the overall success of the company </w:t>
                  </w:r>
                </w:p>
                <w:p w14:paraId="6DAB26F9" w14:textId="77777777" w:rsidR="000747C0" w:rsidRDefault="000747C0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Adhere to all company policies</w:t>
                  </w:r>
                </w:p>
                <w:p w14:paraId="5A0304BC" w14:textId="77777777" w:rsidR="000747C0" w:rsidRDefault="000747C0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Carry out any other ad hoc tasks that arise at the request of your Managing Director to meet the operational needs of the company</w:t>
                  </w:r>
                </w:p>
                <w:p w14:paraId="40D977E3" w14:textId="77777777" w:rsidR="000747C0" w:rsidRPr="001C1924" w:rsidRDefault="000747C0" w:rsidP="001C1924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Deliver our company values understanding our motto, if it’s good for the company think say and do it. If it’s not, DON’T.</w:t>
                  </w:r>
                </w:p>
              </w:tc>
            </w:tr>
            <w:tr w:rsidR="001C1924" w14:paraId="6DBF9046" w14:textId="77777777" w:rsidTr="001C1924">
              <w:tc>
                <w:tcPr>
                  <w:tcW w:w="9110" w:type="dxa"/>
                </w:tcPr>
                <w:p w14:paraId="329DE0A3" w14:textId="77777777" w:rsidR="001C1924" w:rsidRDefault="001C1924">
                  <w:pPr>
                    <w:pStyle w:val="Heading1"/>
                  </w:pPr>
                </w:p>
              </w:tc>
            </w:tr>
          </w:tbl>
          <w:p w14:paraId="690EBD12" w14:textId="77777777" w:rsidR="000747C0" w:rsidRDefault="000747C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COMPETENCIES AND SKILLS</w:t>
            </w:r>
          </w:p>
          <w:p w14:paraId="235EF0FA" w14:textId="5EBFA191" w:rsidR="000747C0" w:rsidRDefault="000747C0" w:rsidP="000747C0">
            <w:pPr>
              <w:pStyle w:val="ListParagraph"/>
              <w:numPr>
                <w:ilvl w:val="0"/>
                <w:numId w:val="14"/>
              </w:numPr>
            </w:pPr>
            <w:r>
              <w:t>Attention to Detail</w:t>
            </w:r>
          </w:p>
          <w:p w14:paraId="78A618C8" w14:textId="2322B4C7" w:rsidR="00922F63" w:rsidRDefault="00922F63" w:rsidP="000747C0">
            <w:pPr>
              <w:pStyle w:val="ListParagraph"/>
              <w:numPr>
                <w:ilvl w:val="0"/>
                <w:numId w:val="14"/>
              </w:numPr>
            </w:pPr>
            <w:r>
              <w:t>Customer Service</w:t>
            </w:r>
            <w:r w:rsidR="00537C5E">
              <w:t xml:space="preserve"> Experience</w:t>
            </w:r>
          </w:p>
          <w:p w14:paraId="4EB60C2D" w14:textId="0EECA5FB" w:rsidR="000C2633" w:rsidRPr="00922F63" w:rsidRDefault="000747C0" w:rsidP="00922F63">
            <w:pPr>
              <w:pStyle w:val="ListParagraph"/>
              <w:numPr>
                <w:ilvl w:val="0"/>
                <w:numId w:val="14"/>
              </w:numPr>
            </w:pPr>
            <w:r>
              <w:t>Ab</w:t>
            </w:r>
            <w:r w:rsidR="0043096E">
              <w:t>ility to Clean, tidy and organiz</w:t>
            </w:r>
            <w:r>
              <w:t>e</w:t>
            </w:r>
          </w:p>
          <w:p w14:paraId="037EF0BD" w14:textId="77777777" w:rsidR="000C2633" w:rsidRPr="001C09BA" w:rsidRDefault="000C2633" w:rsidP="00922F63">
            <w:pPr>
              <w:pStyle w:val="ListParagraph"/>
            </w:pPr>
          </w:p>
        </w:tc>
      </w:tr>
    </w:tbl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776"/>
        <w:gridCol w:w="3169"/>
        <w:gridCol w:w="1226"/>
        <w:gridCol w:w="3179"/>
      </w:tblGrid>
      <w:tr w:rsidR="000C2633" w:rsidRPr="001C09BA" w14:paraId="5C008E90" w14:textId="77777777" w:rsidTr="000C2633">
        <w:tc>
          <w:tcPr>
            <w:tcW w:w="1776" w:type="dxa"/>
            <w:tcBorders>
              <w:top w:val="nil"/>
            </w:tcBorders>
            <w:shd w:val="clear" w:color="auto" w:fill="F2F2F2" w:themeFill="background1" w:themeFillShade="F2"/>
          </w:tcPr>
          <w:p w14:paraId="35857C42" w14:textId="77777777" w:rsidR="000C2633" w:rsidRPr="001C09BA" w:rsidRDefault="0050463A" w:rsidP="001C09BA">
            <w:pPr>
              <w:spacing w:after="30"/>
            </w:pPr>
            <w:sdt>
              <w:sdtPr>
                <w:id w:val="-989627547"/>
                <w:placeholder>
                  <w:docPart w:val="F794A66051F24AB98B1A5A25B950E8F8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Reviewed By</w:t>
                </w:r>
              </w:sdtContent>
            </w:sdt>
            <w:r w:rsidR="008A6F05" w:rsidRPr="001C09BA">
              <w:t>:</w:t>
            </w:r>
          </w:p>
        </w:tc>
        <w:tc>
          <w:tcPr>
            <w:tcW w:w="3169" w:type="dxa"/>
            <w:tcBorders>
              <w:top w:val="nil"/>
            </w:tcBorders>
          </w:tcPr>
          <w:p w14:paraId="5CFCBBBA" w14:textId="5684892F" w:rsidR="000C2633" w:rsidRPr="001C09BA" w:rsidRDefault="000C2633" w:rsidP="001C09BA">
            <w:pPr>
              <w:spacing w:after="30"/>
            </w:pPr>
          </w:p>
        </w:tc>
        <w:tc>
          <w:tcPr>
            <w:tcW w:w="1226" w:type="dxa"/>
            <w:tcBorders>
              <w:top w:val="nil"/>
            </w:tcBorders>
            <w:shd w:val="clear" w:color="auto" w:fill="F2F2F2" w:themeFill="background1" w:themeFillShade="F2"/>
          </w:tcPr>
          <w:p w14:paraId="66BAC0E9" w14:textId="77777777" w:rsidR="000C2633" w:rsidRPr="001C09BA" w:rsidRDefault="0050463A" w:rsidP="001C09BA">
            <w:pPr>
              <w:spacing w:after="30"/>
            </w:pPr>
            <w:sdt>
              <w:sdtPr>
                <w:id w:val="-895658618"/>
                <w:placeholder>
                  <w:docPart w:val="67CEE88562CA4E929A3B3D8410934091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</w:t>
                </w:r>
              </w:sdtContent>
            </w:sdt>
            <w:r w:rsidR="008A6F05" w:rsidRPr="001C09BA">
              <w:t>:</w:t>
            </w:r>
          </w:p>
        </w:tc>
        <w:tc>
          <w:tcPr>
            <w:tcW w:w="3179" w:type="dxa"/>
            <w:tcBorders>
              <w:top w:val="nil"/>
            </w:tcBorders>
          </w:tcPr>
          <w:p w14:paraId="25878B87" w14:textId="076EC901" w:rsidR="000C2633" w:rsidRPr="001C09BA" w:rsidRDefault="000C2633" w:rsidP="001C09BA">
            <w:pPr>
              <w:spacing w:after="30"/>
            </w:pPr>
          </w:p>
        </w:tc>
      </w:tr>
      <w:tr w:rsidR="000C2633" w:rsidRPr="001C09BA" w14:paraId="47BE46E0" w14:textId="77777777" w:rsidTr="000C2633">
        <w:tc>
          <w:tcPr>
            <w:tcW w:w="1776" w:type="dxa"/>
            <w:shd w:val="clear" w:color="auto" w:fill="F2F2F2" w:themeFill="background1" w:themeFillShade="F2"/>
          </w:tcPr>
          <w:p w14:paraId="1C69FFF5" w14:textId="051DB8E7" w:rsidR="000C2633" w:rsidRPr="001C09BA" w:rsidRDefault="00537C5E" w:rsidP="001C09BA">
            <w:pPr>
              <w:spacing w:after="30"/>
            </w:pPr>
            <w:r>
              <w:t>Employee</w:t>
            </w:r>
          </w:p>
        </w:tc>
        <w:tc>
          <w:tcPr>
            <w:tcW w:w="3169" w:type="dxa"/>
          </w:tcPr>
          <w:p w14:paraId="298D2515" w14:textId="7285BCDE" w:rsidR="000C2633" w:rsidRPr="001C09BA" w:rsidRDefault="000C2633" w:rsidP="001C09BA">
            <w:pPr>
              <w:spacing w:after="30"/>
            </w:pPr>
          </w:p>
        </w:tc>
        <w:tc>
          <w:tcPr>
            <w:tcW w:w="1226" w:type="dxa"/>
            <w:shd w:val="clear" w:color="auto" w:fill="F2F2F2" w:themeFill="background1" w:themeFillShade="F2"/>
          </w:tcPr>
          <w:p w14:paraId="26D4709F" w14:textId="77777777" w:rsidR="000C2633" w:rsidRPr="001C09BA" w:rsidRDefault="0050463A" w:rsidP="001C09BA">
            <w:pPr>
              <w:spacing w:after="30"/>
            </w:pPr>
            <w:sdt>
              <w:sdtPr>
                <w:id w:val="1405646853"/>
                <w:placeholder>
                  <w:docPart w:val="001692CA50E34A13A04AAFE9F3F7C358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</w:t>
                </w:r>
              </w:sdtContent>
            </w:sdt>
            <w:r w:rsidR="008A6F05" w:rsidRPr="001C09BA">
              <w:t>:</w:t>
            </w:r>
          </w:p>
        </w:tc>
        <w:tc>
          <w:tcPr>
            <w:tcW w:w="3179" w:type="dxa"/>
          </w:tcPr>
          <w:p w14:paraId="3EF13D02" w14:textId="64EA5E8D" w:rsidR="000C2633" w:rsidRPr="001C09BA" w:rsidRDefault="000C2633" w:rsidP="001C09BA">
            <w:pPr>
              <w:spacing w:after="30"/>
            </w:pPr>
          </w:p>
        </w:tc>
      </w:tr>
      <w:tr w:rsidR="000C2633" w:rsidRPr="001C09BA" w14:paraId="2231C919" w14:textId="77777777" w:rsidTr="000C2633">
        <w:tc>
          <w:tcPr>
            <w:tcW w:w="1776" w:type="dxa"/>
            <w:shd w:val="clear" w:color="auto" w:fill="F2F2F2" w:themeFill="background1" w:themeFillShade="F2"/>
          </w:tcPr>
          <w:p w14:paraId="69B1CE59" w14:textId="77777777" w:rsidR="000C2633" w:rsidRPr="001C09BA" w:rsidRDefault="0050463A" w:rsidP="001C09BA">
            <w:pPr>
              <w:spacing w:after="30"/>
            </w:pPr>
            <w:sdt>
              <w:sdtPr>
                <w:id w:val="1088044937"/>
                <w:placeholder>
                  <w:docPart w:val="D0ECB5141AEC40A0B9E9EC7C027A6080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Last Updated By</w:t>
                </w:r>
              </w:sdtContent>
            </w:sdt>
            <w:r w:rsidR="008A6F05" w:rsidRPr="001C09BA">
              <w:t>:</w:t>
            </w:r>
          </w:p>
        </w:tc>
        <w:tc>
          <w:tcPr>
            <w:tcW w:w="3169" w:type="dxa"/>
          </w:tcPr>
          <w:p w14:paraId="65461767" w14:textId="3D092609" w:rsidR="000C2633" w:rsidRPr="001C09BA" w:rsidRDefault="000C2633" w:rsidP="001C09BA">
            <w:pPr>
              <w:spacing w:after="30"/>
            </w:pPr>
          </w:p>
        </w:tc>
        <w:tc>
          <w:tcPr>
            <w:tcW w:w="1226" w:type="dxa"/>
            <w:shd w:val="clear" w:color="auto" w:fill="F2F2F2" w:themeFill="background1" w:themeFillShade="F2"/>
          </w:tcPr>
          <w:p w14:paraId="4CFCB9E9" w14:textId="77777777" w:rsidR="000C2633" w:rsidRPr="001C09BA" w:rsidRDefault="0050463A" w:rsidP="001C09BA">
            <w:pPr>
              <w:spacing w:after="30"/>
            </w:pPr>
            <w:sdt>
              <w:sdtPr>
                <w:id w:val="-1114593219"/>
                <w:placeholder>
                  <w:docPart w:val="FA865BA8FDBD4D7B9FA1BB4BAACFC5C5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Date/Time</w:t>
                </w:r>
              </w:sdtContent>
            </w:sdt>
            <w:r w:rsidR="008A6F05" w:rsidRPr="001C09BA">
              <w:t>:</w:t>
            </w:r>
          </w:p>
        </w:tc>
        <w:tc>
          <w:tcPr>
            <w:tcW w:w="3179" w:type="dxa"/>
          </w:tcPr>
          <w:p w14:paraId="16750447" w14:textId="6BB24B7C" w:rsidR="000C2633" w:rsidRPr="001C09BA" w:rsidRDefault="000C2633" w:rsidP="001C09BA">
            <w:pPr>
              <w:spacing w:after="30"/>
            </w:pPr>
          </w:p>
        </w:tc>
      </w:tr>
    </w:tbl>
    <w:p w14:paraId="6AFC8B7D" w14:textId="77777777" w:rsidR="008A6F05" w:rsidRDefault="008A6F05"/>
    <w:sectPr w:rsidR="008A6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463E" w14:textId="77777777" w:rsidR="00D42908" w:rsidRDefault="00D42908">
      <w:pPr>
        <w:spacing w:before="0" w:after="0"/>
      </w:pPr>
      <w:r>
        <w:separator/>
      </w:r>
    </w:p>
  </w:endnote>
  <w:endnote w:type="continuationSeparator" w:id="0">
    <w:p w14:paraId="65695D9E" w14:textId="77777777" w:rsidR="00D42908" w:rsidRDefault="00D42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CFBD" w14:textId="77777777" w:rsidR="0050463A" w:rsidRDefault="00504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AC36" w14:textId="0EBDAA14" w:rsidR="000C2633" w:rsidRDefault="008A6F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494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B704" w14:textId="77777777" w:rsidR="0050463A" w:rsidRDefault="00504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2006" w14:textId="77777777" w:rsidR="00D42908" w:rsidRDefault="00D42908">
      <w:pPr>
        <w:spacing w:before="0" w:after="0"/>
      </w:pPr>
      <w:r>
        <w:separator/>
      </w:r>
    </w:p>
  </w:footnote>
  <w:footnote w:type="continuationSeparator" w:id="0">
    <w:p w14:paraId="7B351B80" w14:textId="77777777" w:rsidR="00D42908" w:rsidRDefault="00D429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EE77" w14:textId="77777777" w:rsidR="0050463A" w:rsidRDefault="00504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D41D" w14:textId="381DA558" w:rsidR="000C2633" w:rsidRDefault="0050463A" w:rsidP="001340BD">
    <w:pPr>
      <w:pStyle w:val="Header"/>
      <w:jc w:val="center"/>
    </w:pPr>
    <w:sdt>
      <w:sdtPr>
        <w:rPr>
          <w:sz w:val="40"/>
          <w:szCs w:val="40"/>
        </w:rPr>
        <w:alias w:val="Company"/>
        <w:tag w:val=""/>
        <w:id w:val="1822608644"/>
        <w:placeholder>
          <w:docPart w:val="C77F73652F6C425EBDC7ABA28A850273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>
          <w:rPr>
            <w:sz w:val="40"/>
            <w:szCs w:val="40"/>
          </w:rPr>
          <w:t>JOB DESCRIPTION-CUSTOMER SERVICE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569" w14:textId="102E5789" w:rsidR="000C2633" w:rsidRDefault="0050463A" w:rsidP="001340BD">
    <w:pPr>
      <w:pStyle w:val="Header"/>
      <w:jc w:val="center"/>
    </w:pPr>
    <w:sdt>
      <w:sdtPr>
        <w:rPr>
          <w:sz w:val="40"/>
          <w:szCs w:val="40"/>
        </w:rPr>
        <w:alias w:val="Company"/>
        <w:tag w:val=""/>
        <w:id w:val="380524096"/>
        <w:placeholder>
          <w:docPart w:val="0544742B412A4FA980E5AEC4BD1A27B7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1340BD" w:rsidRPr="001340BD">
          <w:rPr>
            <w:sz w:val="40"/>
            <w:szCs w:val="40"/>
          </w:rPr>
          <w:t>JOB DESCRIPTION-</w:t>
        </w:r>
        <w:r w:rsidR="00F03ECE">
          <w:rPr>
            <w:sz w:val="40"/>
            <w:szCs w:val="40"/>
          </w:rPr>
          <w:t>CUSTOMER SERVICE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6AD1"/>
    <w:multiLevelType w:val="hybridMultilevel"/>
    <w:tmpl w:val="3E604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1F7E"/>
    <w:multiLevelType w:val="hybridMultilevel"/>
    <w:tmpl w:val="94761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0EE0"/>
    <w:multiLevelType w:val="hybridMultilevel"/>
    <w:tmpl w:val="37982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00390"/>
    <w:multiLevelType w:val="hybridMultilevel"/>
    <w:tmpl w:val="A4862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7A10"/>
    <w:multiLevelType w:val="hybridMultilevel"/>
    <w:tmpl w:val="6082A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C20"/>
    <w:multiLevelType w:val="hybridMultilevel"/>
    <w:tmpl w:val="5E50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B4F3B"/>
    <w:multiLevelType w:val="hybridMultilevel"/>
    <w:tmpl w:val="B8D07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389"/>
    <w:multiLevelType w:val="hybridMultilevel"/>
    <w:tmpl w:val="E1C87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06C9B"/>
    <w:multiLevelType w:val="hybridMultilevel"/>
    <w:tmpl w:val="7090D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B65FB"/>
    <w:multiLevelType w:val="hybridMultilevel"/>
    <w:tmpl w:val="179AB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81475"/>
    <w:multiLevelType w:val="hybridMultilevel"/>
    <w:tmpl w:val="E1BA5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975D7"/>
    <w:multiLevelType w:val="hybridMultilevel"/>
    <w:tmpl w:val="37926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175A2"/>
    <w:multiLevelType w:val="hybridMultilevel"/>
    <w:tmpl w:val="1130B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5938">
    <w:abstractNumId w:val="12"/>
  </w:num>
  <w:num w:numId="2" w16cid:durableId="2057926443">
    <w:abstractNumId w:val="2"/>
  </w:num>
  <w:num w:numId="3" w16cid:durableId="791940729">
    <w:abstractNumId w:val="1"/>
  </w:num>
  <w:num w:numId="4" w16cid:durableId="824853371">
    <w:abstractNumId w:val="0"/>
  </w:num>
  <w:num w:numId="5" w16cid:durableId="90668141">
    <w:abstractNumId w:val="13"/>
  </w:num>
  <w:num w:numId="6" w16cid:durableId="346642324">
    <w:abstractNumId w:val="11"/>
  </w:num>
  <w:num w:numId="7" w16cid:durableId="701973955">
    <w:abstractNumId w:val="6"/>
  </w:num>
  <w:num w:numId="8" w16cid:durableId="534393965">
    <w:abstractNumId w:val="10"/>
  </w:num>
  <w:num w:numId="9" w16cid:durableId="141970784">
    <w:abstractNumId w:val="14"/>
  </w:num>
  <w:num w:numId="10" w16cid:durableId="1958294754">
    <w:abstractNumId w:val="3"/>
  </w:num>
  <w:num w:numId="11" w16cid:durableId="1635983387">
    <w:abstractNumId w:val="8"/>
  </w:num>
  <w:num w:numId="12" w16cid:durableId="2036225721">
    <w:abstractNumId w:val="15"/>
  </w:num>
  <w:num w:numId="13" w16cid:durableId="1333604667">
    <w:abstractNumId w:val="4"/>
  </w:num>
  <w:num w:numId="14" w16cid:durableId="952593835">
    <w:abstractNumId w:val="9"/>
  </w:num>
  <w:num w:numId="15" w16cid:durableId="1892959297">
    <w:abstractNumId w:val="16"/>
  </w:num>
  <w:num w:numId="16" w16cid:durableId="1411612502">
    <w:abstractNumId w:val="7"/>
  </w:num>
  <w:num w:numId="17" w16cid:durableId="214330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40"/>
    <w:rsid w:val="00001093"/>
    <w:rsid w:val="00070696"/>
    <w:rsid w:val="000747C0"/>
    <w:rsid w:val="000C2633"/>
    <w:rsid w:val="001340BD"/>
    <w:rsid w:val="001C09BA"/>
    <w:rsid w:val="001C1924"/>
    <w:rsid w:val="002F60E0"/>
    <w:rsid w:val="003653C4"/>
    <w:rsid w:val="003971D4"/>
    <w:rsid w:val="003D124D"/>
    <w:rsid w:val="0043096E"/>
    <w:rsid w:val="0050463A"/>
    <w:rsid w:val="00537C5E"/>
    <w:rsid w:val="005B4B3C"/>
    <w:rsid w:val="005C26DA"/>
    <w:rsid w:val="00630F40"/>
    <w:rsid w:val="00716F1D"/>
    <w:rsid w:val="00761239"/>
    <w:rsid w:val="007C459A"/>
    <w:rsid w:val="007F513B"/>
    <w:rsid w:val="007F7E66"/>
    <w:rsid w:val="00896666"/>
    <w:rsid w:val="008A6F05"/>
    <w:rsid w:val="008D7047"/>
    <w:rsid w:val="00922F63"/>
    <w:rsid w:val="009254E6"/>
    <w:rsid w:val="00934946"/>
    <w:rsid w:val="00990CDB"/>
    <w:rsid w:val="00A43934"/>
    <w:rsid w:val="00B414B7"/>
    <w:rsid w:val="00B606E9"/>
    <w:rsid w:val="00B70D13"/>
    <w:rsid w:val="00CF2963"/>
    <w:rsid w:val="00CF70E1"/>
    <w:rsid w:val="00D42908"/>
    <w:rsid w:val="00D75741"/>
    <w:rsid w:val="00E516BE"/>
    <w:rsid w:val="00F03ECE"/>
    <w:rsid w:val="00F50998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F3ACB8"/>
  <w15:chartTrackingRefBased/>
  <w15:docId w15:val="{E8BD9107-082A-4BC6-AFE5-5515E145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39"/>
  </w:style>
  <w:style w:type="paragraph" w:styleId="Heading1">
    <w:name w:val="heading 1"/>
    <w:basedOn w:val="Normal"/>
    <w:link w:val="Heading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paragraph" w:styleId="ListBullet">
    <w:name w:val="List Bullet"/>
    <w:basedOn w:val="Normal"/>
    <w:uiPriority w:val="10"/>
    <w:pPr>
      <w:numPr>
        <w:numId w:val="3"/>
      </w:numPr>
    </w:pPr>
  </w:style>
  <w:style w:type="paragraph" w:styleId="ListNumber">
    <w:name w:val="List Number"/>
    <w:basedOn w:val="Normal"/>
    <w:uiPriority w:val="10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lang w:eastAsia="en-US"/>
    </w:rPr>
  </w:style>
  <w:style w:type="paragraph" w:styleId="NoSpacing">
    <w:name w:val="No Spacing"/>
    <w:uiPriority w:val="1"/>
    <w:semiHidden/>
    <w:unhideWhenUsed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C19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1C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4A66051F24AB98B1A5A25B950E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9842-0EC3-46F1-9D5E-BD8DD218B44F}"/>
      </w:docPartPr>
      <w:docPartBody>
        <w:p w:rsidR="00F552CD" w:rsidRDefault="00E95655">
          <w:pPr>
            <w:pStyle w:val="F794A66051F24AB98B1A5A25B950E8F8"/>
          </w:pPr>
          <w:r>
            <w:t>Reviewed By</w:t>
          </w:r>
        </w:p>
      </w:docPartBody>
    </w:docPart>
    <w:docPart>
      <w:docPartPr>
        <w:name w:val="67CEE88562CA4E929A3B3D841093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FA2C-B97F-438E-A0BE-D04AB44FB7E3}"/>
      </w:docPartPr>
      <w:docPartBody>
        <w:p w:rsidR="00F552CD" w:rsidRDefault="00E95655">
          <w:pPr>
            <w:pStyle w:val="67CEE88562CA4E929A3B3D8410934091"/>
          </w:pPr>
          <w:r>
            <w:t>Date</w:t>
          </w:r>
        </w:p>
      </w:docPartBody>
    </w:docPart>
    <w:docPart>
      <w:docPartPr>
        <w:name w:val="001692CA50E34A13A04AAFE9F3F7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58ED-F62B-4598-AB7F-DD1D2A1A5ECA}"/>
      </w:docPartPr>
      <w:docPartBody>
        <w:p w:rsidR="00F552CD" w:rsidRDefault="00E95655">
          <w:pPr>
            <w:pStyle w:val="001692CA50E34A13A04AAFE9F3F7C358"/>
          </w:pPr>
          <w:r>
            <w:t>Date</w:t>
          </w:r>
        </w:p>
      </w:docPartBody>
    </w:docPart>
    <w:docPart>
      <w:docPartPr>
        <w:name w:val="D0ECB5141AEC40A0B9E9EC7C027A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04FE4-48D6-4651-A4B5-17804AE64D38}"/>
      </w:docPartPr>
      <w:docPartBody>
        <w:p w:rsidR="00F552CD" w:rsidRDefault="00E95655">
          <w:pPr>
            <w:pStyle w:val="D0ECB5141AEC40A0B9E9EC7C027A6080"/>
          </w:pPr>
          <w:r>
            <w:t>Last Updated By</w:t>
          </w:r>
        </w:p>
      </w:docPartBody>
    </w:docPart>
    <w:docPart>
      <w:docPartPr>
        <w:name w:val="FA865BA8FDBD4D7B9FA1BB4BAACF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0ACD-09C1-4FB5-8751-279D0604DA29}"/>
      </w:docPartPr>
      <w:docPartBody>
        <w:p w:rsidR="00F552CD" w:rsidRDefault="00E95655">
          <w:pPr>
            <w:pStyle w:val="FA865BA8FDBD4D7B9FA1BB4BAACFC5C5"/>
          </w:pPr>
          <w:r>
            <w:t>Date/Time</w:t>
          </w:r>
        </w:p>
      </w:docPartBody>
    </w:docPart>
    <w:docPart>
      <w:docPartPr>
        <w:name w:val="0544742B412A4FA980E5AEC4BD1A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043D-3EFB-4256-8D73-0D47AF39FB55}"/>
      </w:docPartPr>
      <w:docPartBody>
        <w:p w:rsidR="00F552CD" w:rsidRDefault="00E95655">
          <w:pPr>
            <w:pStyle w:val="0544742B412A4FA980E5AEC4BD1A27B7"/>
          </w:pPr>
          <w:r>
            <w:t>Date/Time</w:t>
          </w:r>
        </w:p>
      </w:docPartBody>
    </w:docPart>
    <w:docPart>
      <w:docPartPr>
        <w:name w:val="C77F73652F6C425EBDC7ABA28A85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F1FF-E2E9-4BB4-B7A3-B4E60B72C409}"/>
      </w:docPartPr>
      <w:docPartBody>
        <w:p w:rsidR="00F552CD" w:rsidRDefault="000C6D84" w:rsidP="000C6D84">
          <w:pPr>
            <w:pStyle w:val="C77F73652F6C425EBDC7ABA28A850273"/>
          </w:pPr>
          <w:r>
            <w:t>Job Title</w:t>
          </w:r>
        </w:p>
      </w:docPartBody>
    </w:docPart>
    <w:docPart>
      <w:docPartPr>
        <w:name w:val="F365AA856AFB4A4E9500F7C19010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A8CB-25E4-4055-B7B9-1DCBB8296E6A}"/>
      </w:docPartPr>
      <w:docPartBody>
        <w:p w:rsidR="000E7A1F" w:rsidRDefault="00556246" w:rsidP="00556246">
          <w:pPr>
            <w:pStyle w:val="F365AA856AFB4A4E9500F7C19010A436"/>
          </w:pPr>
          <w:r>
            <w:t>Job Title</w:t>
          </w:r>
        </w:p>
      </w:docPartBody>
    </w:docPart>
    <w:docPart>
      <w:docPartPr>
        <w:name w:val="0F8FEC42AE484563BF55A5F5E53A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0B9D-CF3A-4160-BF54-E13B3014B822}"/>
      </w:docPartPr>
      <w:docPartBody>
        <w:p w:rsidR="000E7A1F" w:rsidRDefault="00556246" w:rsidP="00556246">
          <w:pPr>
            <w:pStyle w:val="0F8FEC42AE484563BF55A5F5E53ABF4E"/>
          </w:pPr>
          <w: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173524">
    <w:abstractNumId w:val="1"/>
  </w:num>
  <w:num w:numId="2" w16cid:durableId="14621871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84"/>
    <w:rsid w:val="000C6D84"/>
    <w:rsid w:val="000E309B"/>
    <w:rsid w:val="000E7A1F"/>
    <w:rsid w:val="002A38DE"/>
    <w:rsid w:val="002A6389"/>
    <w:rsid w:val="0039329E"/>
    <w:rsid w:val="00556246"/>
    <w:rsid w:val="00670407"/>
    <w:rsid w:val="00990CDB"/>
    <w:rsid w:val="009B68FA"/>
    <w:rsid w:val="00D75741"/>
    <w:rsid w:val="00D94F4D"/>
    <w:rsid w:val="00E95655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0"/>
    <w:pPr>
      <w:numPr>
        <w:numId w:val="1"/>
      </w:numPr>
      <w:spacing w:before="30" w:after="30" w:line="240" w:lineRule="auto"/>
    </w:pPr>
    <w:rPr>
      <w:sz w:val="20"/>
      <w:szCs w:val="20"/>
      <w:lang w:val="en-US" w:eastAsia="ja-JP"/>
    </w:rPr>
  </w:style>
  <w:style w:type="paragraph" w:styleId="ListNumber">
    <w:name w:val="List Number"/>
    <w:basedOn w:val="Normal"/>
    <w:uiPriority w:val="10"/>
    <w:pPr>
      <w:numPr>
        <w:numId w:val="2"/>
      </w:numPr>
      <w:spacing w:before="30" w:after="30" w:line="240" w:lineRule="auto"/>
    </w:pPr>
    <w:rPr>
      <w:sz w:val="20"/>
      <w:szCs w:val="20"/>
      <w:lang w:val="en-US" w:eastAsia="ja-JP"/>
    </w:rPr>
  </w:style>
  <w:style w:type="paragraph" w:customStyle="1" w:styleId="F794A66051F24AB98B1A5A25B950E8F8">
    <w:name w:val="F794A66051F24AB98B1A5A25B950E8F8"/>
  </w:style>
  <w:style w:type="paragraph" w:customStyle="1" w:styleId="67CEE88562CA4E929A3B3D8410934091">
    <w:name w:val="67CEE88562CA4E929A3B3D8410934091"/>
  </w:style>
  <w:style w:type="paragraph" w:customStyle="1" w:styleId="001692CA50E34A13A04AAFE9F3F7C358">
    <w:name w:val="001692CA50E34A13A04AAFE9F3F7C358"/>
  </w:style>
  <w:style w:type="paragraph" w:customStyle="1" w:styleId="D0ECB5141AEC40A0B9E9EC7C027A6080">
    <w:name w:val="D0ECB5141AEC40A0B9E9EC7C027A6080"/>
  </w:style>
  <w:style w:type="paragraph" w:customStyle="1" w:styleId="FA865BA8FDBD4D7B9FA1BB4BAACFC5C5">
    <w:name w:val="FA865BA8FDBD4D7B9FA1BB4BAACFC5C5"/>
  </w:style>
  <w:style w:type="paragraph" w:customStyle="1" w:styleId="0544742B412A4FA980E5AEC4BD1A27B7">
    <w:name w:val="0544742B412A4FA980E5AEC4BD1A27B7"/>
  </w:style>
  <w:style w:type="paragraph" w:customStyle="1" w:styleId="C77F73652F6C425EBDC7ABA28A850273">
    <w:name w:val="C77F73652F6C425EBDC7ABA28A850273"/>
    <w:rsid w:val="000C6D84"/>
  </w:style>
  <w:style w:type="paragraph" w:customStyle="1" w:styleId="F365AA856AFB4A4E9500F7C19010A436">
    <w:name w:val="F365AA856AFB4A4E9500F7C19010A436"/>
    <w:rsid w:val="00556246"/>
  </w:style>
  <w:style w:type="paragraph" w:customStyle="1" w:styleId="0F8FEC42AE484563BF55A5F5E53ABF4E">
    <w:name w:val="0F8FEC42AE484563BF55A5F5E53ABF4E"/>
    <w:rsid w:val="00556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JOB DESCRIPTION-CUSTOMER SERVICE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</TotalTime>
  <Pages>2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Vince Neal</cp:lastModifiedBy>
  <cp:revision>2</cp:revision>
  <cp:lastPrinted>2018-03-25T21:50:00Z</cp:lastPrinted>
  <dcterms:created xsi:type="dcterms:W3CDTF">2025-07-24T06:51:00Z</dcterms:created>
  <dcterms:modified xsi:type="dcterms:W3CDTF">2025-07-24T06:51:00Z</dcterms:modified>
</cp:coreProperties>
</file>